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06"/>
        <w:gridCol w:w="1202"/>
        <w:gridCol w:w="5472"/>
        <w:gridCol w:w="3404"/>
        <w:gridCol w:w="2589"/>
        <w:gridCol w:w="3445"/>
        <w:gridCol w:w="3712"/>
      </w:tblGrid>
      <w:tr w:rsidR="00F82245" w:rsidRPr="00F82245" w:rsidTr="00F82245">
        <w:trPr>
          <w:trHeight w:hRule="exact" w:val="820"/>
        </w:trPr>
        <w:tc>
          <w:tcPr>
            <w:tcW w:w="5000" w:type="pct"/>
            <w:gridSpan w:val="7"/>
            <w:shd w:val="clear" w:color="auto" w:fill="FFFFFF" w:themeFill="background1"/>
          </w:tcPr>
          <w:p w:rsidR="00F82245" w:rsidRPr="00F82245" w:rsidRDefault="00F82245" w:rsidP="0018533A">
            <w:pPr>
              <w:pStyle w:val="TableParagraph"/>
              <w:ind w:left="102" w:right="397"/>
              <w:rPr>
                <w:b/>
                <w:sz w:val="28"/>
                <w:szCs w:val="28"/>
              </w:rPr>
            </w:pPr>
            <w:r w:rsidRPr="00F82245">
              <w:rPr>
                <w:b/>
                <w:sz w:val="28"/>
                <w:szCs w:val="28"/>
              </w:rPr>
              <w:t>KDG</w:t>
            </w:r>
            <w:r w:rsidRPr="00F82245">
              <w:rPr>
                <w:b/>
                <w:sz w:val="28"/>
                <w:szCs w:val="28"/>
              </w:rPr>
              <w:tab/>
            </w:r>
            <w:r w:rsidR="00080484">
              <w:rPr>
                <w:b/>
                <w:sz w:val="28"/>
                <w:szCs w:val="28"/>
              </w:rPr>
              <w:t>Earth</w:t>
            </w:r>
            <w:r w:rsidRPr="00F82245">
              <w:rPr>
                <w:b/>
                <w:sz w:val="28"/>
                <w:szCs w:val="28"/>
              </w:rPr>
              <w:t xml:space="preserve"> Science</w:t>
            </w:r>
            <w:r w:rsidRPr="00F82245">
              <w:rPr>
                <w:b/>
                <w:sz w:val="28"/>
                <w:szCs w:val="28"/>
              </w:rPr>
              <w:tab/>
            </w:r>
            <w:r w:rsidRPr="00F82245">
              <w:rPr>
                <w:b/>
                <w:sz w:val="28"/>
                <w:szCs w:val="28"/>
              </w:rPr>
              <w:tab/>
            </w:r>
            <w:r w:rsidRPr="00F82245">
              <w:rPr>
                <w:b/>
                <w:sz w:val="28"/>
                <w:szCs w:val="28"/>
              </w:rPr>
              <w:tab/>
            </w:r>
            <w:r w:rsidRPr="00F82245">
              <w:rPr>
                <w:b/>
                <w:sz w:val="28"/>
                <w:szCs w:val="28"/>
              </w:rPr>
              <w:tab/>
            </w:r>
            <w:r w:rsidRPr="00F82245">
              <w:rPr>
                <w:b/>
                <w:sz w:val="28"/>
                <w:szCs w:val="28"/>
              </w:rPr>
              <w:tab/>
            </w:r>
            <w:r w:rsidRPr="00F82245">
              <w:rPr>
                <w:b/>
                <w:sz w:val="28"/>
                <w:szCs w:val="28"/>
              </w:rPr>
              <w:tab/>
            </w:r>
            <w:r w:rsidRPr="00F82245">
              <w:rPr>
                <w:b/>
                <w:sz w:val="28"/>
                <w:szCs w:val="28"/>
              </w:rPr>
              <w:tab/>
            </w:r>
            <w:r w:rsidRPr="00F82245">
              <w:rPr>
                <w:b/>
                <w:sz w:val="28"/>
                <w:szCs w:val="28"/>
              </w:rPr>
              <w:tab/>
            </w:r>
            <w:r w:rsidRPr="00F82245">
              <w:rPr>
                <w:b/>
                <w:sz w:val="28"/>
                <w:szCs w:val="28"/>
              </w:rPr>
              <w:tab/>
            </w:r>
            <w:r w:rsidRPr="00F82245">
              <w:rPr>
                <w:b/>
                <w:sz w:val="28"/>
                <w:szCs w:val="28"/>
              </w:rPr>
              <w:tab/>
            </w:r>
            <w:r w:rsidRPr="00F82245">
              <w:rPr>
                <w:b/>
                <w:sz w:val="28"/>
                <w:szCs w:val="28"/>
              </w:rPr>
              <w:tab/>
            </w:r>
            <w:r w:rsidRPr="00F82245">
              <w:rPr>
                <w:b/>
                <w:sz w:val="28"/>
                <w:szCs w:val="28"/>
              </w:rPr>
              <w:tab/>
            </w:r>
            <w:r w:rsidRPr="00F82245">
              <w:rPr>
                <w:b/>
                <w:sz w:val="28"/>
                <w:szCs w:val="28"/>
              </w:rPr>
              <w:tab/>
            </w:r>
            <w:r w:rsidRPr="00F82245">
              <w:rPr>
                <w:b/>
                <w:sz w:val="28"/>
                <w:szCs w:val="28"/>
              </w:rPr>
              <w:tab/>
            </w:r>
            <w:r w:rsidRPr="00F82245">
              <w:rPr>
                <w:b/>
                <w:sz w:val="28"/>
                <w:szCs w:val="28"/>
              </w:rPr>
              <w:tab/>
            </w:r>
            <w:r w:rsidRPr="00F82245">
              <w:rPr>
                <w:b/>
                <w:sz w:val="28"/>
                <w:szCs w:val="28"/>
              </w:rPr>
              <w:tab/>
              <w:t>Dates: January 29-March 29</w:t>
            </w:r>
          </w:p>
          <w:p w:rsidR="00F82245" w:rsidRPr="00F82245" w:rsidRDefault="00F82245" w:rsidP="00080484">
            <w:pPr>
              <w:pStyle w:val="TableParagraph"/>
              <w:ind w:left="102" w:right="397"/>
              <w:rPr>
                <w:b/>
                <w:sz w:val="24"/>
                <w:szCs w:val="24"/>
              </w:rPr>
            </w:pPr>
            <w:r w:rsidRPr="00F82245">
              <w:rPr>
                <w:b/>
                <w:sz w:val="28"/>
                <w:szCs w:val="28"/>
              </w:rPr>
              <w:t xml:space="preserve">Chapter 3: Earth and Sky </w:t>
            </w:r>
            <w:r w:rsidR="00080484">
              <w:rPr>
                <w:b/>
                <w:sz w:val="28"/>
                <w:szCs w:val="28"/>
              </w:rPr>
              <w:tab/>
            </w:r>
            <w:r w:rsidRPr="00F82245">
              <w:rPr>
                <w:b/>
                <w:sz w:val="28"/>
                <w:szCs w:val="28"/>
              </w:rPr>
              <w:t>K-PS3-1</w:t>
            </w:r>
          </w:p>
        </w:tc>
      </w:tr>
      <w:tr w:rsidR="00F82245" w:rsidRPr="00F82245" w:rsidTr="002645CC">
        <w:trPr>
          <w:trHeight w:hRule="exact" w:val="712"/>
        </w:trPr>
        <w:tc>
          <w:tcPr>
            <w:tcW w:w="696" w:type="pct"/>
            <w:shd w:val="clear" w:color="auto" w:fill="D9D9D9"/>
          </w:tcPr>
          <w:p w:rsidR="00F82245" w:rsidRPr="00F82245" w:rsidRDefault="00F82245" w:rsidP="0007620A">
            <w:pPr>
              <w:pStyle w:val="TableParagraph"/>
              <w:ind w:right="397"/>
              <w:rPr>
                <w:b/>
                <w:sz w:val="28"/>
                <w:szCs w:val="28"/>
              </w:rPr>
            </w:pPr>
            <w:r w:rsidRPr="00F82245">
              <w:rPr>
                <w:b/>
                <w:sz w:val="28"/>
                <w:szCs w:val="28"/>
              </w:rPr>
              <w:t>Big Question</w:t>
            </w:r>
          </w:p>
        </w:tc>
        <w:tc>
          <w:tcPr>
            <w:tcW w:w="261" w:type="pct"/>
            <w:shd w:val="clear" w:color="auto" w:fill="D9D9D9"/>
          </w:tcPr>
          <w:p w:rsidR="00F82245" w:rsidRPr="00F82245" w:rsidRDefault="00F82245" w:rsidP="00F82245">
            <w:pPr>
              <w:pStyle w:val="TableParagraph"/>
              <w:ind w:right="397"/>
              <w:rPr>
                <w:b/>
                <w:sz w:val="20"/>
                <w:szCs w:val="20"/>
              </w:rPr>
            </w:pPr>
            <w:r w:rsidRPr="002645CC">
              <w:rPr>
                <w:b/>
                <w:sz w:val="18"/>
                <w:szCs w:val="18"/>
              </w:rPr>
              <w:t># days (60</w:t>
            </w:r>
            <w:r w:rsidRPr="00F82245">
              <w:rPr>
                <w:b/>
                <w:sz w:val="20"/>
                <w:szCs w:val="20"/>
              </w:rPr>
              <w:t xml:space="preserve"> min block) </w:t>
            </w:r>
          </w:p>
          <w:p w:rsidR="00F82245" w:rsidRPr="00F82245" w:rsidRDefault="00F82245" w:rsidP="0007620A">
            <w:pPr>
              <w:pStyle w:val="TableParagraph"/>
              <w:ind w:right="397"/>
              <w:rPr>
                <w:b/>
                <w:sz w:val="20"/>
                <w:szCs w:val="20"/>
              </w:rPr>
            </w:pPr>
          </w:p>
        </w:tc>
        <w:tc>
          <w:tcPr>
            <w:tcW w:w="1188" w:type="pct"/>
            <w:shd w:val="clear" w:color="auto" w:fill="D9D9D9"/>
          </w:tcPr>
          <w:p w:rsidR="00F82245" w:rsidRPr="00F82245" w:rsidRDefault="00F82245" w:rsidP="0007620A">
            <w:pPr>
              <w:pStyle w:val="TableParagraph"/>
              <w:ind w:right="397"/>
              <w:rPr>
                <w:b/>
                <w:sz w:val="28"/>
                <w:szCs w:val="28"/>
              </w:rPr>
            </w:pPr>
            <w:r w:rsidRPr="00F82245">
              <w:rPr>
                <w:b/>
                <w:sz w:val="28"/>
                <w:szCs w:val="28"/>
              </w:rPr>
              <w:t>Lessons</w:t>
            </w:r>
          </w:p>
        </w:tc>
        <w:tc>
          <w:tcPr>
            <w:tcW w:w="739" w:type="pct"/>
            <w:shd w:val="clear" w:color="auto" w:fill="D9D9D9"/>
          </w:tcPr>
          <w:p w:rsidR="00F82245" w:rsidRPr="00F82245" w:rsidRDefault="00F82245" w:rsidP="0007620A">
            <w:pPr>
              <w:pStyle w:val="TableParagraph"/>
              <w:ind w:right="397"/>
              <w:rPr>
                <w:b/>
                <w:sz w:val="28"/>
                <w:szCs w:val="28"/>
              </w:rPr>
            </w:pPr>
            <w:r w:rsidRPr="00F82245">
              <w:rPr>
                <w:b/>
                <w:sz w:val="28"/>
                <w:szCs w:val="28"/>
              </w:rPr>
              <w:t>I will know. . .</w:t>
            </w:r>
          </w:p>
        </w:tc>
        <w:tc>
          <w:tcPr>
            <w:tcW w:w="562" w:type="pct"/>
            <w:shd w:val="clear" w:color="auto" w:fill="D9D9D9"/>
          </w:tcPr>
          <w:p w:rsidR="00F82245" w:rsidRPr="00F82245" w:rsidRDefault="00F82245" w:rsidP="0007620A">
            <w:pPr>
              <w:pStyle w:val="TableParagraph"/>
              <w:ind w:right="108"/>
              <w:rPr>
                <w:b/>
                <w:sz w:val="28"/>
                <w:szCs w:val="28"/>
              </w:rPr>
            </w:pPr>
            <w:r w:rsidRPr="00F82245">
              <w:rPr>
                <w:b/>
                <w:sz w:val="28"/>
                <w:szCs w:val="28"/>
              </w:rPr>
              <w:t>Vocabulary</w:t>
            </w:r>
          </w:p>
        </w:tc>
        <w:tc>
          <w:tcPr>
            <w:tcW w:w="748" w:type="pct"/>
            <w:shd w:val="clear" w:color="auto" w:fill="D9D9D9"/>
          </w:tcPr>
          <w:p w:rsidR="00F82245" w:rsidRPr="00F82245" w:rsidRDefault="00F82245" w:rsidP="0007620A">
            <w:pPr>
              <w:pStyle w:val="TableParagraph"/>
              <w:ind w:right="397"/>
              <w:rPr>
                <w:b/>
                <w:sz w:val="28"/>
                <w:szCs w:val="28"/>
              </w:rPr>
            </w:pPr>
            <w:r w:rsidRPr="00F82245">
              <w:rPr>
                <w:b/>
                <w:sz w:val="28"/>
                <w:szCs w:val="28"/>
              </w:rPr>
              <w:t>Inquiry Activities</w:t>
            </w:r>
          </w:p>
          <w:p w:rsidR="00F82245" w:rsidRPr="00F82245" w:rsidRDefault="00F82245" w:rsidP="00E15A9C">
            <w:pPr>
              <w:pStyle w:val="TableParagraph"/>
              <w:ind w:left="0" w:right="397"/>
              <w:rPr>
                <w:b/>
                <w:sz w:val="28"/>
                <w:szCs w:val="28"/>
              </w:rPr>
            </w:pPr>
          </w:p>
        </w:tc>
        <w:tc>
          <w:tcPr>
            <w:tcW w:w="807" w:type="pct"/>
            <w:shd w:val="clear" w:color="auto" w:fill="D9D9D9"/>
          </w:tcPr>
          <w:p w:rsidR="00F82245" w:rsidRPr="00F82245" w:rsidRDefault="00F82245" w:rsidP="0007620A">
            <w:pPr>
              <w:pStyle w:val="TableParagraph"/>
              <w:ind w:left="102" w:right="397"/>
              <w:rPr>
                <w:b/>
                <w:sz w:val="28"/>
                <w:szCs w:val="28"/>
              </w:rPr>
            </w:pPr>
            <w:r w:rsidRPr="00F82245">
              <w:rPr>
                <w:b/>
                <w:sz w:val="28"/>
                <w:szCs w:val="28"/>
              </w:rPr>
              <w:t>Performance Expectation</w:t>
            </w:r>
            <w:r w:rsidR="001B01F0">
              <w:rPr>
                <w:b/>
                <w:sz w:val="28"/>
                <w:szCs w:val="28"/>
              </w:rPr>
              <w:t>/NGSS</w:t>
            </w:r>
          </w:p>
          <w:p w:rsidR="00F82245" w:rsidRPr="00F82245" w:rsidRDefault="00F82245" w:rsidP="00E502D8">
            <w:pPr>
              <w:pStyle w:val="TableParagraph"/>
              <w:ind w:left="0" w:right="397"/>
              <w:rPr>
                <w:b/>
                <w:sz w:val="28"/>
                <w:szCs w:val="28"/>
              </w:rPr>
            </w:pPr>
          </w:p>
        </w:tc>
      </w:tr>
      <w:tr w:rsidR="002645CC" w:rsidRPr="00F82245" w:rsidTr="002645CC">
        <w:trPr>
          <w:trHeight w:val="2150"/>
        </w:trPr>
        <w:tc>
          <w:tcPr>
            <w:tcW w:w="696" w:type="pct"/>
            <w:vMerge w:val="restart"/>
          </w:tcPr>
          <w:p w:rsidR="00F82245" w:rsidRPr="00F82245" w:rsidRDefault="00F82245" w:rsidP="00F82245">
            <w:pPr>
              <w:pStyle w:val="TableParagraph"/>
              <w:ind w:left="0" w:right="363"/>
              <w:rPr>
                <w:b/>
                <w:sz w:val="24"/>
                <w:szCs w:val="24"/>
              </w:rPr>
            </w:pPr>
            <w:r w:rsidRPr="00F82245">
              <w:rPr>
                <w:b/>
                <w:sz w:val="24"/>
                <w:szCs w:val="24"/>
              </w:rPr>
              <w:t>What are Earth and sky like? Is it night or day?</w:t>
            </w:r>
          </w:p>
          <w:p w:rsidR="00F82245" w:rsidRPr="00F82245" w:rsidRDefault="00F82245" w:rsidP="00F82245">
            <w:pPr>
              <w:pStyle w:val="TableParagraph"/>
              <w:ind w:right="363"/>
              <w:rPr>
                <w:sz w:val="24"/>
                <w:szCs w:val="24"/>
              </w:rPr>
            </w:pPr>
          </w:p>
          <w:p w:rsidR="00F82245" w:rsidRPr="00F82245" w:rsidRDefault="00F82245" w:rsidP="00F82245">
            <w:pPr>
              <w:pStyle w:val="TableParagraph"/>
              <w:ind w:left="0" w:right="363"/>
              <w:rPr>
                <w:sz w:val="24"/>
                <w:szCs w:val="24"/>
              </w:rPr>
            </w:pPr>
          </w:p>
          <w:p w:rsidR="00F82245" w:rsidRPr="00F82245" w:rsidRDefault="00F82245" w:rsidP="00F82245">
            <w:pPr>
              <w:pStyle w:val="TableParagraph"/>
              <w:ind w:right="363"/>
              <w:rPr>
                <w:sz w:val="24"/>
                <w:szCs w:val="24"/>
              </w:rPr>
            </w:pPr>
          </w:p>
          <w:p w:rsidR="00F82245" w:rsidRPr="00F82245" w:rsidRDefault="00F82245" w:rsidP="00F82245">
            <w:pPr>
              <w:pStyle w:val="TableParagraph"/>
              <w:ind w:right="363"/>
              <w:rPr>
                <w:b/>
                <w:sz w:val="24"/>
                <w:szCs w:val="24"/>
              </w:rPr>
            </w:pPr>
            <w:r w:rsidRPr="00F82245">
              <w:rPr>
                <w:b/>
                <w:sz w:val="24"/>
                <w:szCs w:val="24"/>
              </w:rPr>
              <w:t>Reading Skill:</w:t>
            </w:r>
          </w:p>
          <w:p w:rsidR="00F82245" w:rsidRPr="00F82245" w:rsidRDefault="00F82245" w:rsidP="00F82245">
            <w:pPr>
              <w:pStyle w:val="TableParagraph"/>
              <w:ind w:right="363"/>
              <w:rPr>
                <w:sz w:val="24"/>
                <w:szCs w:val="24"/>
              </w:rPr>
            </w:pPr>
            <w:r w:rsidRPr="00F82245">
              <w:rPr>
                <w:sz w:val="24"/>
                <w:szCs w:val="24"/>
              </w:rPr>
              <w:t>Drawing conclusions</w:t>
            </w:r>
          </w:p>
          <w:p w:rsidR="00F82245" w:rsidRPr="00F82245" w:rsidRDefault="00F82245" w:rsidP="00F82245">
            <w:pPr>
              <w:pStyle w:val="TableParagraph"/>
              <w:ind w:right="363"/>
              <w:rPr>
                <w:sz w:val="24"/>
                <w:szCs w:val="24"/>
              </w:rPr>
            </w:pPr>
            <w:r w:rsidRPr="00F82245">
              <w:rPr>
                <w:sz w:val="24"/>
                <w:szCs w:val="24"/>
              </w:rPr>
              <w:t>Graphic organizer blackline masters are online.</w:t>
            </w:r>
          </w:p>
          <w:p w:rsidR="00F82245" w:rsidRPr="00F82245" w:rsidRDefault="00F82245" w:rsidP="00F82245">
            <w:pPr>
              <w:pStyle w:val="TableParagraph"/>
              <w:ind w:right="363"/>
              <w:rPr>
                <w:sz w:val="24"/>
                <w:szCs w:val="24"/>
              </w:rPr>
            </w:pPr>
          </w:p>
          <w:p w:rsidR="00F82245" w:rsidRPr="00F82245" w:rsidRDefault="00F82245" w:rsidP="00F82245">
            <w:pPr>
              <w:pStyle w:val="TableParagraph"/>
              <w:ind w:right="363"/>
              <w:rPr>
                <w:sz w:val="24"/>
                <w:szCs w:val="24"/>
              </w:rPr>
            </w:pPr>
          </w:p>
          <w:p w:rsidR="00F82245" w:rsidRPr="00F82245" w:rsidRDefault="00F82245" w:rsidP="00F82245">
            <w:pPr>
              <w:pStyle w:val="TableParagraph"/>
              <w:ind w:left="0" w:right="363"/>
              <w:rPr>
                <w:i/>
                <w:sz w:val="24"/>
                <w:szCs w:val="24"/>
              </w:rPr>
            </w:pPr>
            <w:r w:rsidRPr="00F82245">
              <w:rPr>
                <w:i/>
                <w:sz w:val="24"/>
                <w:szCs w:val="24"/>
              </w:rPr>
              <w:t>See differentiated instruction for extra support/ELL strategies for each lesson.</w:t>
            </w:r>
          </w:p>
          <w:p w:rsidR="00F82245" w:rsidRPr="00A31547" w:rsidRDefault="00F82245" w:rsidP="00F82245">
            <w:pPr>
              <w:pStyle w:val="TableParagraph"/>
              <w:ind w:right="363"/>
              <w:rPr>
                <w:sz w:val="24"/>
                <w:szCs w:val="24"/>
              </w:rPr>
            </w:pPr>
          </w:p>
          <w:p w:rsidR="00F82245" w:rsidRPr="00A31547" w:rsidRDefault="00F82245" w:rsidP="00F82245">
            <w:pPr>
              <w:pStyle w:val="TableParagraph"/>
              <w:ind w:right="363"/>
              <w:rPr>
                <w:b/>
                <w:sz w:val="24"/>
                <w:szCs w:val="24"/>
              </w:rPr>
            </w:pPr>
            <w:r w:rsidRPr="00A31547">
              <w:rPr>
                <w:b/>
                <w:sz w:val="24"/>
                <w:szCs w:val="24"/>
              </w:rPr>
              <w:t>Assessments:</w:t>
            </w:r>
          </w:p>
          <w:p w:rsidR="00F82245" w:rsidRPr="00A31547" w:rsidRDefault="00F82245" w:rsidP="00F82245">
            <w:pPr>
              <w:pStyle w:val="TableParagraph"/>
              <w:ind w:right="363"/>
              <w:rPr>
                <w:b/>
                <w:sz w:val="24"/>
                <w:szCs w:val="24"/>
                <w:u w:val="single"/>
              </w:rPr>
            </w:pPr>
            <w:r w:rsidRPr="00A31547">
              <w:rPr>
                <w:b/>
                <w:sz w:val="24"/>
                <w:szCs w:val="24"/>
                <w:u w:val="single"/>
              </w:rPr>
              <w:t>Teachers Choice</w:t>
            </w:r>
          </w:p>
          <w:p w:rsidR="00F82245" w:rsidRPr="00A31547" w:rsidRDefault="00F82245" w:rsidP="00F82245">
            <w:pPr>
              <w:pStyle w:val="TableParagraph"/>
              <w:ind w:right="363"/>
              <w:rPr>
                <w:sz w:val="24"/>
                <w:szCs w:val="24"/>
              </w:rPr>
            </w:pPr>
            <w:r w:rsidRPr="00A31547">
              <w:rPr>
                <w:sz w:val="24"/>
                <w:szCs w:val="24"/>
              </w:rPr>
              <w:t>Interactive Activities 5pts</w:t>
            </w:r>
          </w:p>
          <w:p w:rsidR="00F82245" w:rsidRPr="00A31547" w:rsidRDefault="00F82245" w:rsidP="00F82245">
            <w:pPr>
              <w:pStyle w:val="TableParagraph"/>
              <w:ind w:right="363"/>
              <w:rPr>
                <w:sz w:val="24"/>
                <w:szCs w:val="24"/>
              </w:rPr>
            </w:pPr>
            <w:r w:rsidRPr="00A31547">
              <w:rPr>
                <w:sz w:val="24"/>
                <w:szCs w:val="24"/>
              </w:rPr>
              <w:t>Planet Diaries 5pts</w:t>
            </w:r>
          </w:p>
          <w:p w:rsidR="00F82245" w:rsidRPr="00A31547" w:rsidRDefault="00F82245" w:rsidP="00F82245">
            <w:pPr>
              <w:pStyle w:val="TableParagraph"/>
              <w:ind w:right="363"/>
              <w:rPr>
                <w:sz w:val="24"/>
                <w:szCs w:val="24"/>
              </w:rPr>
            </w:pPr>
            <w:r w:rsidRPr="00A31547">
              <w:rPr>
                <w:sz w:val="24"/>
                <w:szCs w:val="24"/>
              </w:rPr>
              <w:t>Explore it  5pts</w:t>
            </w:r>
          </w:p>
          <w:p w:rsidR="00F82245" w:rsidRPr="00A31547" w:rsidRDefault="00F82245" w:rsidP="00F82245">
            <w:pPr>
              <w:pStyle w:val="TableParagraph"/>
              <w:ind w:right="363"/>
              <w:rPr>
                <w:sz w:val="24"/>
                <w:szCs w:val="24"/>
              </w:rPr>
            </w:pPr>
            <w:r w:rsidRPr="00A31547">
              <w:rPr>
                <w:sz w:val="24"/>
                <w:szCs w:val="24"/>
              </w:rPr>
              <w:t>Writing Responses 5pts</w:t>
            </w:r>
          </w:p>
          <w:p w:rsidR="00F82245" w:rsidRPr="00A31547" w:rsidRDefault="00F82245" w:rsidP="00F82245">
            <w:pPr>
              <w:pStyle w:val="TableParagraph"/>
              <w:ind w:right="363"/>
              <w:rPr>
                <w:sz w:val="24"/>
                <w:szCs w:val="24"/>
              </w:rPr>
            </w:pPr>
            <w:r w:rsidRPr="00A31547">
              <w:rPr>
                <w:sz w:val="24"/>
                <w:szCs w:val="24"/>
              </w:rPr>
              <w:t>Graphic organizers 5pts</w:t>
            </w:r>
          </w:p>
          <w:p w:rsidR="00F82245" w:rsidRPr="00A31547" w:rsidRDefault="00F82245" w:rsidP="00F82245">
            <w:pPr>
              <w:pStyle w:val="TableParagraph"/>
              <w:ind w:right="363"/>
              <w:rPr>
                <w:sz w:val="24"/>
                <w:szCs w:val="24"/>
              </w:rPr>
            </w:pPr>
            <w:r w:rsidRPr="00A31547">
              <w:rPr>
                <w:sz w:val="24"/>
                <w:szCs w:val="24"/>
              </w:rPr>
              <w:t>Lesson Quiz  6 pts</w:t>
            </w:r>
          </w:p>
          <w:p w:rsidR="00F82245" w:rsidRPr="00A31547" w:rsidRDefault="00F82245" w:rsidP="00F82245">
            <w:pPr>
              <w:pStyle w:val="TableParagraph"/>
              <w:ind w:right="363"/>
              <w:rPr>
                <w:sz w:val="24"/>
                <w:szCs w:val="24"/>
              </w:rPr>
            </w:pPr>
          </w:p>
          <w:p w:rsidR="00F82245" w:rsidRPr="00A31547" w:rsidRDefault="00F82245" w:rsidP="00F82245">
            <w:pPr>
              <w:pStyle w:val="TableParagraph"/>
              <w:ind w:right="363"/>
              <w:rPr>
                <w:b/>
                <w:sz w:val="24"/>
                <w:szCs w:val="24"/>
                <w:u w:val="single"/>
              </w:rPr>
            </w:pPr>
            <w:r w:rsidRPr="00A31547">
              <w:rPr>
                <w:b/>
                <w:sz w:val="24"/>
                <w:szCs w:val="24"/>
                <w:u w:val="single"/>
              </w:rPr>
              <w:t>Required</w:t>
            </w:r>
          </w:p>
          <w:p w:rsidR="00F82245" w:rsidRPr="00A31547" w:rsidRDefault="00F82245" w:rsidP="00F82245">
            <w:pPr>
              <w:pStyle w:val="TableParagraph"/>
              <w:ind w:right="363"/>
              <w:rPr>
                <w:sz w:val="24"/>
                <w:szCs w:val="24"/>
              </w:rPr>
            </w:pPr>
            <w:r w:rsidRPr="00A31547">
              <w:rPr>
                <w:sz w:val="24"/>
                <w:szCs w:val="24"/>
              </w:rPr>
              <w:t>Chapter Lab investigate it! 10 or 20 pts</w:t>
            </w:r>
          </w:p>
          <w:p w:rsidR="00F82245" w:rsidRPr="00A31547" w:rsidRDefault="00F82245" w:rsidP="00F82245">
            <w:pPr>
              <w:pStyle w:val="TableParagraph"/>
              <w:ind w:right="363"/>
              <w:rPr>
                <w:sz w:val="24"/>
                <w:szCs w:val="24"/>
              </w:rPr>
            </w:pPr>
            <w:r w:rsidRPr="00A31547">
              <w:rPr>
                <w:sz w:val="24"/>
                <w:szCs w:val="24"/>
              </w:rPr>
              <w:t xml:space="preserve">Performance Activity 10 pts </w:t>
            </w:r>
          </w:p>
          <w:p w:rsidR="00F82245" w:rsidRPr="00A31547" w:rsidRDefault="00F82245" w:rsidP="00F82245">
            <w:pPr>
              <w:pStyle w:val="TableParagraph"/>
              <w:ind w:right="363"/>
              <w:rPr>
                <w:sz w:val="24"/>
                <w:szCs w:val="24"/>
              </w:rPr>
            </w:pPr>
            <w:r w:rsidRPr="00A31547">
              <w:rPr>
                <w:sz w:val="24"/>
                <w:szCs w:val="24"/>
              </w:rPr>
              <w:t>Chapter Assessment 10 pts</w:t>
            </w:r>
          </w:p>
          <w:p w:rsidR="00F82245" w:rsidRPr="00A31547" w:rsidRDefault="00F82245" w:rsidP="00F82245">
            <w:pPr>
              <w:pStyle w:val="TableParagraph"/>
              <w:ind w:right="363"/>
              <w:rPr>
                <w:sz w:val="24"/>
                <w:szCs w:val="24"/>
              </w:rPr>
            </w:pPr>
          </w:p>
          <w:p w:rsidR="00F82245" w:rsidRPr="00A31547" w:rsidRDefault="00F82245" w:rsidP="00F82245">
            <w:pPr>
              <w:pStyle w:val="TableParagraph"/>
              <w:ind w:right="363"/>
              <w:rPr>
                <w:sz w:val="24"/>
                <w:szCs w:val="24"/>
              </w:rPr>
            </w:pPr>
            <w:r w:rsidRPr="00A31547">
              <w:rPr>
                <w:sz w:val="24"/>
                <w:szCs w:val="24"/>
              </w:rPr>
              <w:t>STEM or Math Optional</w:t>
            </w:r>
          </w:p>
          <w:p w:rsidR="00F82245" w:rsidRPr="00A31547" w:rsidRDefault="00F82245" w:rsidP="00F82245">
            <w:pPr>
              <w:pStyle w:val="TableParagraph"/>
              <w:ind w:right="363"/>
              <w:rPr>
                <w:sz w:val="24"/>
                <w:szCs w:val="24"/>
              </w:rPr>
            </w:pPr>
          </w:p>
          <w:p w:rsidR="00F82245" w:rsidRPr="00A31547" w:rsidRDefault="00F82245" w:rsidP="00F82245">
            <w:pPr>
              <w:pStyle w:val="TableParagraph"/>
              <w:ind w:right="363"/>
              <w:rPr>
                <w:sz w:val="24"/>
                <w:szCs w:val="24"/>
              </w:rPr>
            </w:pPr>
          </w:p>
          <w:p w:rsidR="00F82245" w:rsidRPr="00F82245" w:rsidRDefault="00F82245" w:rsidP="00F82245">
            <w:pPr>
              <w:pStyle w:val="TableParagraph"/>
              <w:ind w:left="0" w:right="363"/>
              <w:rPr>
                <w:sz w:val="24"/>
                <w:szCs w:val="24"/>
              </w:rPr>
            </w:pPr>
          </w:p>
        </w:tc>
        <w:tc>
          <w:tcPr>
            <w:tcW w:w="261" w:type="pct"/>
          </w:tcPr>
          <w:p w:rsidR="00F82245" w:rsidRPr="00F82245" w:rsidRDefault="00F82245" w:rsidP="00F82245">
            <w:pPr>
              <w:pStyle w:val="TableParagraph"/>
              <w:spacing w:line="268" w:lineRule="exact"/>
              <w:rPr>
                <w:sz w:val="20"/>
                <w:szCs w:val="20"/>
              </w:rPr>
            </w:pPr>
            <w:r w:rsidRPr="00F82245">
              <w:rPr>
                <w:sz w:val="20"/>
                <w:szCs w:val="20"/>
              </w:rPr>
              <w:t>2 days</w:t>
            </w:r>
          </w:p>
          <w:p w:rsidR="00F82245" w:rsidRPr="00F82245" w:rsidRDefault="00F82245" w:rsidP="00F82245">
            <w:pPr>
              <w:pStyle w:val="TableParagraph"/>
              <w:spacing w:line="268" w:lineRule="exact"/>
              <w:ind w:right="397"/>
              <w:rPr>
                <w:sz w:val="20"/>
                <w:szCs w:val="20"/>
              </w:rPr>
            </w:pPr>
          </w:p>
        </w:tc>
        <w:tc>
          <w:tcPr>
            <w:tcW w:w="1188" w:type="pct"/>
          </w:tcPr>
          <w:p w:rsidR="00F82245" w:rsidRPr="00F82245" w:rsidRDefault="00F82245" w:rsidP="00F82245">
            <w:pPr>
              <w:pStyle w:val="TableParagraph"/>
              <w:spacing w:line="268" w:lineRule="exact"/>
              <w:ind w:right="397"/>
              <w:rPr>
                <w:sz w:val="24"/>
                <w:szCs w:val="24"/>
              </w:rPr>
            </w:pPr>
            <w:r w:rsidRPr="00F82245">
              <w:rPr>
                <w:sz w:val="24"/>
                <w:szCs w:val="24"/>
              </w:rPr>
              <w:t>1/29-1/31 (2days)</w:t>
            </w:r>
          </w:p>
          <w:p w:rsidR="00F82245" w:rsidRPr="00F82245" w:rsidRDefault="00F82245" w:rsidP="00F82245">
            <w:pPr>
              <w:pStyle w:val="TableParagraph"/>
              <w:spacing w:line="268" w:lineRule="exact"/>
              <w:ind w:right="397"/>
              <w:rPr>
                <w:sz w:val="24"/>
                <w:szCs w:val="24"/>
              </w:rPr>
            </w:pPr>
            <w:r w:rsidRPr="00F82245">
              <w:rPr>
                <w:sz w:val="24"/>
                <w:szCs w:val="24"/>
              </w:rPr>
              <w:t>Chapter Opener</w:t>
            </w:r>
          </w:p>
          <w:p w:rsidR="00F82245" w:rsidRPr="00F82245" w:rsidRDefault="00F82245" w:rsidP="00F82245">
            <w:pPr>
              <w:pStyle w:val="TableParagraph"/>
              <w:spacing w:line="268" w:lineRule="exact"/>
              <w:ind w:right="397"/>
              <w:rPr>
                <w:sz w:val="24"/>
                <w:szCs w:val="24"/>
              </w:rPr>
            </w:pPr>
            <w:r w:rsidRPr="00F82245">
              <w:rPr>
                <w:sz w:val="24"/>
                <w:szCs w:val="24"/>
              </w:rPr>
              <w:t>Is it night or day?</w:t>
            </w:r>
          </w:p>
          <w:p w:rsidR="00F82245" w:rsidRPr="00F82245" w:rsidRDefault="00F82245" w:rsidP="00F82245">
            <w:pPr>
              <w:pStyle w:val="TableParagraph"/>
              <w:spacing w:line="268" w:lineRule="exact"/>
              <w:ind w:right="397"/>
              <w:rPr>
                <w:sz w:val="24"/>
                <w:szCs w:val="24"/>
              </w:rPr>
            </w:pPr>
            <w:r w:rsidRPr="00F82245">
              <w:rPr>
                <w:sz w:val="24"/>
                <w:szCs w:val="24"/>
              </w:rPr>
              <w:t>Intro What are Earth and sky like? SE41</w:t>
            </w:r>
          </w:p>
          <w:p w:rsidR="00F82245" w:rsidRPr="00F82245" w:rsidRDefault="00F82245" w:rsidP="00F82245">
            <w:pPr>
              <w:pStyle w:val="TableParagraph"/>
              <w:spacing w:line="268" w:lineRule="exact"/>
              <w:ind w:right="397"/>
              <w:rPr>
                <w:sz w:val="24"/>
                <w:szCs w:val="24"/>
              </w:rPr>
            </w:pPr>
            <w:r w:rsidRPr="00F82245">
              <w:rPr>
                <w:sz w:val="24"/>
                <w:szCs w:val="24"/>
              </w:rPr>
              <w:t>How does weather change? TE80 (record the weather for 1 month)</w:t>
            </w:r>
          </w:p>
          <w:p w:rsidR="00F82245" w:rsidRPr="00F82245" w:rsidRDefault="00F82245" w:rsidP="00F82245">
            <w:pPr>
              <w:pStyle w:val="TableParagraph"/>
              <w:spacing w:line="268" w:lineRule="exact"/>
              <w:ind w:right="397"/>
              <w:rPr>
                <w:sz w:val="24"/>
                <w:szCs w:val="24"/>
              </w:rPr>
            </w:pPr>
            <w:r w:rsidRPr="00F82245">
              <w:rPr>
                <w:sz w:val="24"/>
                <w:szCs w:val="24"/>
              </w:rPr>
              <w:t xml:space="preserve"> Untamed Science Video</w:t>
            </w:r>
          </w:p>
          <w:p w:rsidR="00F82245" w:rsidRPr="00F82245" w:rsidRDefault="00F82245" w:rsidP="00F82245">
            <w:pPr>
              <w:pStyle w:val="TableParagraph"/>
              <w:spacing w:line="268" w:lineRule="exact"/>
              <w:ind w:right="397"/>
              <w:rPr>
                <w:sz w:val="24"/>
                <w:szCs w:val="24"/>
              </w:rPr>
            </w:pPr>
          </w:p>
          <w:p w:rsidR="00F82245" w:rsidRPr="00F82245" w:rsidRDefault="00F82245" w:rsidP="00F82245">
            <w:pPr>
              <w:pStyle w:val="TableParagraph"/>
              <w:spacing w:line="268" w:lineRule="exact"/>
              <w:ind w:right="397"/>
              <w:rPr>
                <w:sz w:val="24"/>
                <w:szCs w:val="24"/>
              </w:rPr>
            </w:pPr>
          </w:p>
        </w:tc>
        <w:tc>
          <w:tcPr>
            <w:tcW w:w="739" w:type="pct"/>
          </w:tcPr>
          <w:p w:rsidR="00F82245" w:rsidRPr="00F82245" w:rsidRDefault="00F82245" w:rsidP="00F82245">
            <w:pPr>
              <w:pStyle w:val="TableParagraph"/>
              <w:ind w:right="86"/>
              <w:rPr>
                <w:i/>
                <w:sz w:val="24"/>
                <w:szCs w:val="24"/>
              </w:rPr>
            </w:pPr>
            <w:r w:rsidRPr="00F82245">
              <w:rPr>
                <w:i/>
                <w:sz w:val="24"/>
                <w:szCs w:val="24"/>
              </w:rPr>
              <w:t>K-PS3-1</w:t>
            </w:r>
          </w:p>
          <w:p w:rsidR="00F82245" w:rsidRPr="00F82245" w:rsidRDefault="00F82245" w:rsidP="00F82245">
            <w:pPr>
              <w:pStyle w:val="TableParagraph"/>
              <w:ind w:right="86"/>
              <w:rPr>
                <w:i/>
                <w:sz w:val="24"/>
                <w:szCs w:val="24"/>
              </w:rPr>
            </w:pPr>
            <w:r w:rsidRPr="00F82245">
              <w:rPr>
                <w:i/>
                <w:sz w:val="24"/>
                <w:szCs w:val="24"/>
              </w:rPr>
              <w:t>K-PS3-2</w:t>
            </w:r>
          </w:p>
          <w:p w:rsidR="00F82245" w:rsidRPr="00F82245" w:rsidRDefault="00F82245" w:rsidP="00F82245">
            <w:pPr>
              <w:pStyle w:val="TableParagraph"/>
              <w:ind w:right="86"/>
              <w:rPr>
                <w:i/>
                <w:sz w:val="24"/>
                <w:szCs w:val="24"/>
              </w:rPr>
            </w:pPr>
          </w:p>
        </w:tc>
        <w:tc>
          <w:tcPr>
            <w:tcW w:w="562" w:type="pct"/>
          </w:tcPr>
          <w:p w:rsidR="00F82245" w:rsidRPr="00F82245" w:rsidRDefault="00F82245" w:rsidP="00F82245">
            <w:pPr>
              <w:pStyle w:val="TableParagraph"/>
              <w:ind w:right="108"/>
              <w:rPr>
                <w:sz w:val="24"/>
                <w:szCs w:val="24"/>
              </w:rPr>
            </w:pPr>
            <w:r w:rsidRPr="00F82245">
              <w:rPr>
                <w:sz w:val="24"/>
                <w:szCs w:val="24"/>
              </w:rPr>
              <w:t>Weather, Earth, sky, clear, cloudy</w:t>
            </w:r>
          </w:p>
          <w:p w:rsidR="00F82245" w:rsidRPr="00F82245" w:rsidRDefault="00F82245" w:rsidP="00F82245">
            <w:pPr>
              <w:pStyle w:val="TableParagraph"/>
              <w:ind w:right="108"/>
              <w:rPr>
                <w:sz w:val="24"/>
                <w:szCs w:val="24"/>
              </w:rPr>
            </w:pPr>
            <w:r w:rsidRPr="00F82245">
              <w:rPr>
                <w:sz w:val="24"/>
                <w:szCs w:val="24"/>
              </w:rPr>
              <w:t xml:space="preserve">Partly cloudy, rainy, snowy, </w:t>
            </w:r>
          </w:p>
          <w:p w:rsidR="00F82245" w:rsidRPr="00F82245" w:rsidRDefault="00F82245" w:rsidP="00F82245">
            <w:pPr>
              <w:pStyle w:val="TableParagraph"/>
              <w:ind w:right="108"/>
              <w:rPr>
                <w:sz w:val="24"/>
                <w:szCs w:val="24"/>
              </w:rPr>
            </w:pPr>
            <w:r w:rsidRPr="00F82245">
              <w:rPr>
                <w:sz w:val="24"/>
                <w:szCs w:val="24"/>
              </w:rPr>
              <w:t>Windy, foggy</w:t>
            </w:r>
          </w:p>
          <w:p w:rsidR="00F82245" w:rsidRPr="00F82245" w:rsidRDefault="00F82245" w:rsidP="00F82245">
            <w:pPr>
              <w:pStyle w:val="TableParagraph"/>
              <w:ind w:right="108"/>
              <w:rPr>
                <w:sz w:val="24"/>
                <w:szCs w:val="24"/>
              </w:rPr>
            </w:pPr>
            <w:r w:rsidRPr="00F82245">
              <w:rPr>
                <w:sz w:val="24"/>
                <w:szCs w:val="24"/>
              </w:rPr>
              <w:t>Calendar</w:t>
            </w:r>
          </w:p>
          <w:p w:rsidR="00F82245" w:rsidRPr="00F82245" w:rsidRDefault="00F82245" w:rsidP="00F82245">
            <w:pPr>
              <w:pStyle w:val="TableParagraph"/>
              <w:ind w:right="108"/>
              <w:rPr>
                <w:sz w:val="24"/>
                <w:szCs w:val="24"/>
              </w:rPr>
            </w:pPr>
            <w:r w:rsidRPr="00F82245">
              <w:rPr>
                <w:sz w:val="24"/>
                <w:szCs w:val="24"/>
              </w:rPr>
              <w:t>month</w:t>
            </w:r>
          </w:p>
        </w:tc>
        <w:tc>
          <w:tcPr>
            <w:tcW w:w="748" w:type="pct"/>
          </w:tcPr>
          <w:p w:rsidR="00F82245" w:rsidRPr="00F82245" w:rsidRDefault="00F82245" w:rsidP="00F82245">
            <w:pPr>
              <w:pStyle w:val="TableParagraph"/>
              <w:ind w:right="147"/>
              <w:jc w:val="both"/>
              <w:rPr>
                <w:sz w:val="24"/>
                <w:szCs w:val="24"/>
              </w:rPr>
            </w:pPr>
            <w:r w:rsidRPr="00F82245">
              <w:rPr>
                <w:sz w:val="24"/>
                <w:szCs w:val="24"/>
              </w:rPr>
              <w:t>2/1-2/2</w:t>
            </w:r>
          </w:p>
          <w:p w:rsidR="00F82245" w:rsidRPr="00F82245" w:rsidRDefault="00F82245" w:rsidP="00F82245">
            <w:pPr>
              <w:pStyle w:val="TableParagraph"/>
              <w:ind w:right="147"/>
              <w:jc w:val="both"/>
              <w:rPr>
                <w:sz w:val="24"/>
                <w:szCs w:val="24"/>
              </w:rPr>
            </w:pPr>
            <w:r w:rsidRPr="00F82245">
              <w:rPr>
                <w:sz w:val="24"/>
                <w:szCs w:val="24"/>
              </w:rPr>
              <w:t>Try It!</w:t>
            </w:r>
          </w:p>
          <w:p w:rsidR="00F82245" w:rsidRPr="00F82245" w:rsidRDefault="00F82245" w:rsidP="00F82245">
            <w:pPr>
              <w:pStyle w:val="TableParagraph"/>
              <w:ind w:right="147"/>
              <w:jc w:val="both"/>
              <w:rPr>
                <w:sz w:val="24"/>
                <w:szCs w:val="24"/>
              </w:rPr>
            </w:pPr>
            <w:r w:rsidRPr="00F82245">
              <w:rPr>
                <w:sz w:val="24"/>
                <w:szCs w:val="24"/>
              </w:rPr>
              <w:t>Draw conclusions TE81/SE43/44</w:t>
            </w:r>
          </w:p>
          <w:p w:rsidR="00F82245" w:rsidRPr="00F82245" w:rsidRDefault="00F82245" w:rsidP="00F82245">
            <w:pPr>
              <w:pStyle w:val="TableParagraph"/>
              <w:ind w:right="147"/>
              <w:jc w:val="both"/>
              <w:rPr>
                <w:sz w:val="24"/>
                <w:szCs w:val="24"/>
              </w:rPr>
            </w:pPr>
          </w:p>
          <w:p w:rsidR="00F82245" w:rsidRPr="00F82245" w:rsidRDefault="00F82245" w:rsidP="00F82245">
            <w:pPr>
              <w:pStyle w:val="TableParagraph"/>
              <w:ind w:right="147"/>
              <w:jc w:val="both"/>
              <w:rPr>
                <w:sz w:val="24"/>
                <w:szCs w:val="24"/>
              </w:rPr>
            </w:pPr>
            <w:r w:rsidRPr="00F82245">
              <w:rPr>
                <w:sz w:val="24"/>
                <w:szCs w:val="24"/>
              </w:rPr>
              <w:t xml:space="preserve">STEM—look at weather forecast/NEED SUNNY DAY </w:t>
            </w:r>
          </w:p>
          <w:p w:rsidR="00F82245" w:rsidRPr="00F82245" w:rsidRDefault="00F82245" w:rsidP="00F82245">
            <w:pPr>
              <w:pStyle w:val="TableParagraph"/>
              <w:ind w:right="147"/>
              <w:jc w:val="both"/>
              <w:rPr>
                <w:sz w:val="24"/>
                <w:szCs w:val="24"/>
              </w:rPr>
            </w:pPr>
            <w:r w:rsidRPr="00F82245">
              <w:rPr>
                <w:sz w:val="24"/>
                <w:szCs w:val="24"/>
              </w:rPr>
              <w:t>Modify according to weather</w:t>
            </w:r>
          </w:p>
          <w:p w:rsidR="00F82245" w:rsidRPr="00F82245" w:rsidRDefault="00F82245" w:rsidP="00F82245">
            <w:pPr>
              <w:pStyle w:val="TableParagraph"/>
              <w:ind w:right="147"/>
              <w:jc w:val="both"/>
              <w:rPr>
                <w:sz w:val="24"/>
                <w:szCs w:val="24"/>
              </w:rPr>
            </w:pPr>
            <w:r w:rsidRPr="00F82245">
              <w:rPr>
                <w:sz w:val="24"/>
                <w:szCs w:val="24"/>
              </w:rPr>
              <w:t>Cool Down TE82-85/Se44-53</w:t>
            </w:r>
          </w:p>
          <w:p w:rsidR="00F82245" w:rsidRPr="00F82245" w:rsidRDefault="00F82245" w:rsidP="00F82245">
            <w:pPr>
              <w:pStyle w:val="TableParagraph"/>
              <w:ind w:right="147"/>
              <w:jc w:val="both"/>
              <w:rPr>
                <w:sz w:val="24"/>
                <w:szCs w:val="24"/>
              </w:rPr>
            </w:pPr>
            <w:r w:rsidRPr="00F82245">
              <w:rPr>
                <w:sz w:val="24"/>
                <w:szCs w:val="24"/>
              </w:rPr>
              <w:t>Make a sandbox</w:t>
            </w:r>
          </w:p>
        </w:tc>
        <w:tc>
          <w:tcPr>
            <w:tcW w:w="807" w:type="pct"/>
            <w:vMerge w:val="restart"/>
          </w:tcPr>
          <w:p w:rsidR="00F82245" w:rsidRPr="00F82245" w:rsidRDefault="00F82245" w:rsidP="00F82245">
            <w:pPr>
              <w:pStyle w:val="TableParagraph"/>
              <w:ind w:left="102" w:right="397"/>
              <w:rPr>
                <w:sz w:val="24"/>
                <w:szCs w:val="24"/>
              </w:rPr>
            </w:pPr>
            <w:r w:rsidRPr="00F82245">
              <w:rPr>
                <w:sz w:val="24"/>
                <w:szCs w:val="24"/>
              </w:rPr>
              <w:t xml:space="preserve">You will learn about the Earth and sky.  You will discuss where the sun is in the sky at different times of day. You will identify objects that you can see in the sky during the day.  You will learn the weather changes from day to day and you will learn how we use rocks,  </w:t>
            </w:r>
            <w:r>
              <w:rPr>
                <w:sz w:val="24"/>
                <w:szCs w:val="24"/>
              </w:rPr>
              <w:t xml:space="preserve"> </w:t>
            </w:r>
            <w:r w:rsidRPr="00F82245">
              <w:rPr>
                <w:sz w:val="24"/>
                <w:szCs w:val="24"/>
              </w:rPr>
              <w:t>soil and water and how recycling helps the environment.</w:t>
            </w:r>
          </w:p>
          <w:p w:rsidR="00F82245" w:rsidRPr="00F82245" w:rsidRDefault="00F82245" w:rsidP="00F82245">
            <w:pPr>
              <w:pStyle w:val="TableParagraph"/>
              <w:ind w:left="102" w:right="397"/>
              <w:rPr>
                <w:sz w:val="24"/>
                <w:szCs w:val="24"/>
              </w:rPr>
            </w:pPr>
          </w:p>
          <w:p w:rsidR="00F82245" w:rsidRPr="00F82245" w:rsidRDefault="00F82245" w:rsidP="00F82245">
            <w:pPr>
              <w:pStyle w:val="TableParagraph"/>
              <w:ind w:left="102" w:right="397"/>
              <w:rPr>
                <w:sz w:val="24"/>
                <w:szCs w:val="24"/>
              </w:rPr>
            </w:pPr>
            <w:r w:rsidRPr="00F82245">
              <w:rPr>
                <w:sz w:val="24"/>
                <w:szCs w:val="24"/>
              </w:rPr>
              <w:t xml:space="preserve">Use observations to communicate solutions that will reduce the impact of humans on the land,  </w:t>
            </w:r>
            <w:r>
              <w:rPr>
                <w:sz w:val="24"/>
                <w:szCs w:val="24"/>
              </w:rPr>
              <w:t xml:space="preserve"> </w:t>
            </w:r>
            <w:r w:rsidRPr="00F82245">
              <w:rPr>
                <w:sz w:val="24"/>
                <w:szCs w:val="24"/>
              </w:rPr>
              <w:t>water</w:t>
            </w:r>
            <w:r>
              <w:rPr>
                <w:sz w:val="24"/>
                <w:szCs w:val="24"/>
              </w:rPr>
              <w:t>,</w:t>
            </w:r>
            <w:r w:rsidRPr="00F82245">
              <w:rPr>
                <w:sz w:val="24"/>
                <w:szCs w:val="24"/>
              </w:rPr>
              <w:t xml:space="preserve"> air and/or other living things in the local environment.</w:t>
            </w:r>
          </w:p>
        </w:tc>
      </w:tr>
      <w:tr w:rsidR="002645CC" w:rsidRPr="00F82245" w:rsidTr="002645CC">
        <w:trPr>
          <w:trHeight w:val="775"/>
        </w:trPr>
        <w:tc>
          <w:tcPr>
            <w:tcW w:w="696" w:type="pct"/>
            <w:vMerge/>
          </w:tcPr>
          <w:p w:rsidR="00F82245" w:rsidRPr="00F82245" w:rsidRDefault="00F82245" w:rsidP="00F82245">
            <w:pPr>
              <w:pStyle w:val="TableParagraph"/>
              <w:ind w:left="0" w:right="363"/>
              <w:rPr>
                <w:sz w:val="24"/>
                <w:szCs w:val="24"/>
              </w:rPr>
            </w:pPr>
          </w:p>
        </w:tc>
        <w:tc>
          <w:tcPr>
            <w:tcW w:w="261" w:type="pct"/>
          </w:tcPr>
          <w:p w:rsidR="00F82245" w:rsidRPr="00F82245" w:rsidRDefault="00F82245" w:rsidP="00F82245">
            <w:pPr>
              <w:pStyle w:val="TableParagraph"/>
              <w:spacing w:line="268" w:lineRule="exact"/>
              <w:ind w:right="397"/>
              <w:rPr>
                <w:sz w:val="20"/>
                <w:szCs w:val="20"/>
              </w:rPr>
            </w:pPr>
            <w:r w:rsidRPr="00F82245">
              <w:rPr>
                <w:sz w:val="20"/>
                <w:szCs w:val="20"/>
              </w:rPr>
              <w:t>1 day</w:t>
            </w:r>
          </w:p>
        </w:tc>
        <w:tc>
          <w:tcPr>
            <w:tcW w:w="1188" w:type="pct"/>
          </w:tcPr>
          <w:p w:rsidR="00F82245" w:rsidRPr="00F82245" w:rsidRDefault="00F82245" w:rsidP="00F82245">
            <w:pPr>
              <w:pStyle w:val="TableParagraph"/>
              <w:spacing w:line="268" w:lineRule="exact"/>
              <w:ind w:right="397"/>
              <w:rPr>
                <w:sz w:val="24"/>
                <w:szCs w:val="24"/>
              </w:rPr>
            </w:pPr>
            <w:r w:rsidRPr="00F82245">
              <w:rPr>
                <w:sz w:val="24"/>
                <w:szCs w:val="24"/>
              </w:rPr>
              <w:t>2/5-2/7</w:t>
            </w:r>
          </w:p>
          <w:p w:rsidR="00F82245" w:rsidRPr="00F82245" w:rsidRDefault="00F82245" w:rsidP="00F82245">
            <w:pPr>
              <w:pStyle w:val="TableParagraph"/>
              <w:spacing w:line="268" w:lineRule="exact"/>
              <w:ind w:right="397"/>
              <w:rPr>
                <w:sz w:val="24"/>
                <w:szCs w:val="24"/>
              </w:rPr>
            </w:pPr>
            <w:r w:rsidRPr="00F82245">
              <w:rPr>
                <w:sz w:val="24"/>
                <w:szCs w:val="24"/>
              </w:rPr>
              <w:t xml:space="preserve">Lesson </w:t>
            </w:r>
            <w:proofErr w:type="gramStart"/>
            <w:r w:rsidRPr="00F82245">
              <w:rPr>
                <w:sz w:val="24"/>
                <w:szCs w:val="24"/>
              </w:rPr>
              <w:t>1  What</w:t>
            </w:r>
            <w:proofErr w:type="gramEnd"/>
            <w:r w:rsidRPr="00F82245">
              <w:rPr>
                <w:sz w:val="24"/>
                <w:szCs w:val="24"/>
              </w:rPr>
              <w:t xml:space="preserve"> can you see in the day sky?</w:t>
            </w:r>
          </w:p>
          <w:p w:rsidR="00F82245" w:rsidRPr="00F82245" w:rsidRDefault="00F82245" w:rsidP="00F82245">
            <w:pPr>
              <w:pStyle w:val="TableParagraph"/>
              <w:spacing w:line="268" w:lineRule="exact"/>
              <w:ind w:right="397"/>
              <w:rPr>
                <w:sz w:val="24"/>
                <w:szCs w:val="24"/>
              </w:rPr>
            </w:pPr>
            <w:r w:rsidRPr="00F82245">
              <w:rPr>
                <w:sz w:val="24"/>
                <w:szCs w:val="24"/>
              </w:rPr>
              <w:t>TE86-87/SE54</w:t>
            </w:r>
          </w:p>
          <w:p w:rsidR="00F82245" w:rsidRPr="00F82245" w:rsidRDefault="00F82245" w:rsidP="00F82245">
            <w:pPr>
              <w:pStyle w:val="TableParagraph"/>
              <w:spacing w:line="268" w:lineRule="exact"/>
              <w:ind w:right="397"/>
              <w:rPr>
                <w:sz w:val="24"/>
                <w:szCs w:val="24"/>
              </w:rPr>
            </w:pPr>
          </w:p>
        </w:tc>
        <w:tc>
          <w:tcPr>
            <w:tcW w:w="739" w:type="pct"/>
          </w:tcPr>
          <w:p w:rsidR="00F82245" w:rsidRPr="00F82245" w:rsidRDefault="00F82245" w:rsidP="00F82245">
            <w:pPr>
              <w:pStyle w:val="TableParagraph"/>
              <w:ind w:right="86"/>
              <w:rPr>
                <w:i/>
                <w:sz w:val="24"/>
                <w:szCs w:val="24"/>
              </w:rPr>
            </w:pPr>
            <w:r w:rsidRPr="00F82245">
              <w:rPr>
                <w:i/>
                <w:sz w:val="24"/>
                <w:szCs w:val="24"/>
              </w:rPr>
              <w:t>I will know when the sun, clouds and moon can be seen in the sky.</w:t>
            </w:r>
          </w:p>
        </w:tc>
        <w:tc>
          <w:tcPr>
            <w:tcW w:w="562" w:type="pct"/>
          </w:tcPr>
          <w:p w:rsidR="00F82245" w:rsidRPr="00F82245" w:rsidRDefault="00F82245" w:rsidP="00F82245">
            <w:pPr>
              <w:pStyle w:val="TableParagraph"/>
              <w:ind w:right="108"/>
              <w:rPr>
                <w:sz w:val="24"/>
                <w:szCs w:val="24"/>
              </w:rPr>
            </w:pPr>
            <w:r w:rsidRPr="00F82245">
              <w:rPr>
                <w:sz w:val="24"/>
                <w:szCs w:val="24"/>
              </w:rPr>
              <w:t>Sun, day,  clouds, moon, objects, sky</w:t>
            </w:r>
          </w:p>
        </w:tc>
        <w:tc>
          <w:tcPr>
            <w:tcW w:w="748" w:type="pct"/>
          </w:tcPr>
          <w:p w:rsidR="00F82245" w:rsidRPr="00F82245" w:rsidRDefault="00F82245" w:rsidP="00F82245">
            <w:pPr>
              <w:pStyle w:val="TableParagraph"/>
              <w:ind w:left="0" w:right="147"/>
              <w:rPr>
                <w:sz w:val="24"/>
                <w:szCs w:val="24"/>
              </w:rPr>
            </w:pPr>
            <w:r w:rsidRPr="00F82245">
              <w:rPr>
                <w:sz w:val="24"/>
                <w:szCs w:val="24"/>
              </w:rPr>
              <w:t xml:space="preserve"> Activity SE54</w:t>
            </w:r>
          </w:p>
        </w:tc>
        <w:tc>
          <w:tcPr>
            <w:tcW w:w="807" w:type="pct"/>
            <w:vMerge/>
          </w:tcPr>
          <w:p w:rsidR="00F82245" w:rsidRPr="00F82245" w:rsidRDefault="00F82245" w:rsidP="00F82245">
            <w:pPr>
              <w:pStyle w:val="TableParagraph"/>
              <w:ind w:left="102" w:right="397"/>
              <w:rPr>
                <w:sz w:val="24"/>
                <w:szCs w:val="24"/>
              </w:rPr>
            </w:pPr>
          </w:p>
        </w:tc>
      </w:tr>
      <w:tr w:rsidR="002645CC" w:rsidRPr="00F82245" w:rsidTr="002645CC">
        <w:trPr>
          <w:trHeight w:hRule="exact" w:val="1180"/>
        </w:trPr>
        <w:tc>
          <w:tcPr>
            <w:tcW w:w="696" w:type="pct"/>
            <w:vMerge/>
          </w:tcPr>
          <w:p w:rsidR="00F82245" w:rsidRPr="00F82245" w:rsidRDefault="00F82245" w:rsidP="00F82245">
            <w:pPr>
              <w:pStyle w:val="TableParagraph"/>
              <w:ind w:right="397"/>
              <w:rPr>
                <w:sz w:val="24"/>
                <w:szCs w:val="24"/>
              </w:rPr>
            </w:pPr>
          </w:p>
        </w:tc>
        <w:tc>
          <w:tcPr>
            <w:tcW w:w="261" w:type="pct"/>
          </w:tcPr>
          <w:p w:rsidR="00F82245" w:rsidRPr="00F82245" w:rsidRDefault="00F82245" w:rsidP="00F82245">
            <w:pPr>
              <w:pStyle w:val="TableParagraph"/>
              <w:spacing w:line="268" w:lineRule="exact"/>
              <w:ind w:right="397"/>
              <w:rPr>
                <w:sz w:val="20"/>
                <w:szCs w:val="20"/>
              </w:rPr>
            </w:pPr>
            <w:r w:rsidRPr="00F82245">
              <w:rPr>
                <w:sz w:val="20"/>
                <w:szCs w:val="20"/>
              </w:rPr>
              <w:t>1 day</w:t>
            </w:r>
          </w:p>
        </w:tc>
        <w:tc>
          <w:tcPr>
            <w:tcW w:w="1188" w:type="pct"/>
          </w:tcPr>
          <w:p w:rsidR="00F82245" w:rsidRPr="00F82245" w:rsidRDefault="00F82245" w:rsidP="00F82245">
            <w:pPr>
              <w:pStyle w:val="TableParagraph"/>
              <w:spacing w:line="268" w:lineRule="exact"/>
              <w:ind w:right="397"/>
              <w:rPr>
                <w:sz w:val="24"/>
                <w:szCs w:val="24"/>
              </w:rPr>
            </w:pPr>
            <w:r w:rsidRPr="00F82245">
              <w:rPr>
                <w:sz w:val="24"/>
                <w:szCs w:val="24"/>
              </w:rPr>
              <w:t>2/8-2/9</w:t>
            </w:r>
          </w:p>
          <w:p w:rsidR="00F82245" w:rsidRPr="00F82245" w:rsidRDefault="00F82245" w:rsidP="00F82245">
            <w:pPr>
              <w:pStyle w:val="TableParagraph"/>
              <w:spacing w:line="268" w:lineRule="exact"/>
              <w:ind w:right="397"/>
              <w:rPr>
                <w:sz w:val="24"/>
                <w:szCs w:val="24"/>
              </w:rPr>
            </w:pPr>
            <w:r w:rsidRPr="00F82245">
              <w:rPr>
                <w:sz w:val="24"/>
                <w:szCs w:val="24"/>
              </w:rPr>
              <w:t xml:space="preserve">Lesson 2 How does the sun seem to move? </w:t>
            </w:r>
          </w:p>
          <w:p w:rsidR="00F82245" w:rsidRPr="00F82245" w:rsidRDefault="00F82245" w:rsidP="00F82245">
            <w:pPr>
              <w:pStyle w:val="TableParagraph"/>
              <w:spacing w:line="268" w:lineRule="exact"/>
              <w:ind w:left="0" w:right="397"/>
              <w:rPr>
                <w:sz w:val="24"/>
                <w:szCs w:val="24"/>
              </w:rPr>
            </w:pPr>
            <w:r w:rsidRPr="00F82245">
              <w:rPr>
                <w:sz w:val="24"/>
                <w:szCs w:val="24"/>
              </w:rPr>
              <w:t>TE88/SE55</w:t>
            </w:r>
          </w:p>
        </w:tc>
        <w:tc>
          <w:tcPr>
            <w:tcW w:w="739" w:type="pct"/>
          </w:tcPr>
          <w:p w:rsidR="00F82245" w:rsidRPr="00F82245" w:rsidRDefault="00F82245" w:rsidP="00F82245">
            <w:pPr>
              <w:pStyle w:val="TableParagraph"/>
              <w:ind w:right="86"/>
              <w:rPr>
                <w:i/>
                <w:sz w:val="24"/>
                <w:szCs w:val="24"/>
              </w:rPr>
            </w:pPr>
            <w:r w:rsidRPr="00F82245">
              <w:rPr>
                <w:i/>
                <w:sz w:val="24"/>
                <w:szCs w:val="24"/>
              </w:rPr>
              <w:t>I will know where the sun seems to in in the sky at different times of the day.</w:t>
            </w:r>
          </w:p>
        </w:tc>
        <w:tc>
          <w:tcPr>
            <w:tcW w:w="562" w:type="pct"/>
          </w:tcPr>
          <w:p w:rsidR="00F82245" w:rsidRPr="00F82245" w:rsidRDefault="00F82245" w:rsidP="00F82245">
            <w:pPr>
              <w:pStyle w:val="TableParagraph"/>
              <w:ind w:right="108"/>
              <w:rPr>
                <w:sz w:val="24"/>
                <w:szCs w:val="24"/>
              </w:rPr>
            </w:pPr>
            <w:r w:rsidRPr="00F82245">
              <w:rPr>
                <w:sz w:val="24"/>
                <w:szCs w:val="24"/>
              </w:rPr>
              <w:t>Morning, noon, evening, sun, sky</w:t>
            </w:r>
          </w:p>
          <w:p w:rsidR="00F82245" w:rsidRPr="00F82245" w:rsidRDefault="00F82245" w:rsidP="00F82245">
            <w:pPr>
              <w:pStyle w:val="TableParagraph"/>
              <w:ind w:right="108"/>
              <w:rPr>
                <w:sz w:val="24"/>
                <w:szCs w:val="24"/>
              </w:rPr>
            </w:pPr>
            <w:r w:rsidRPr="00F82245">
              <w:rPr>
                <w:sz w:val="24"/>
                <w:szCs w:val="24"/>
              </w:rPr>
              <w:t xml:space="preserve">Low, high, move,  </w:t>
            </w:r>
          </w:p>
        </w:tc>
        <w:tc>
          <w:tcPr>
            <w:tcW w:w="748" w:type="pct"/>
          </w:tcPr>
          <w:p w:rsidR="00F82245" w:rsidRPr="00F82245" w:rsidRDefault="00F82245" w:rsidP="00F82245">
            <w:pPr>
              <w:pStyle w:val="TableParagraph"/>
              <w:ind w:right="133"/>
              <w:rPr>
                <w:sz w:val="24"/>
                <w:szCs w:val="24"/>
              </w:rPr>
            </w:pPr>
            <w:r w:rsidRPr="00F82245">
              <w:rPr>
                <w:sz w:val="24"/>
                <w:szCs w:val="24"/>
              </w:rPr>
              <w:t>What makes objects move?</w:t>
            </w:r>
          </w:p>
          <w:p w:rsidR="00F82245" w:rsidRPr="00F82245" w:rsidRDefault="00F82245" w:rsidP="00F82245">
            <w:pPr>
              <w:pStyle w:val="TableParagraph"/>
              <w:ind w:right="133"/>
              <w:rPr>
                <w:sz w:val="24"/>
                <w:szCs w:val="24"/>
              </w:rPr>
            </w:pPr>
            <w:r w:rsidRPr="00F82245">
              <w:rPr>
                <w:sz w:val="24"/>
                <w:szCs w:val="24"/>
              </w:rPr>
              <w:t>Graphic Organizer</w:t>
            </w:r>
          </w:p>
        </w:tc>
        <w:tc>
          <w:tcPr>
            <w:tcW w:w="807" w:type="pct"/>
            <w:vMerge/>
          </w:tcPr>
          <w:p w:rsidR="00F82245" w:rsidRPr="00F82245" w:rsidRDefault="00F82245" w:rsidP="00F82245">
            <w:pPr>
              <w:pStyle w:val="TableParagraph"/>
              <w:ind w:left="102" w:right="152"/>
              <w:rPr>
                <w:sz w:val="24"/>
                <w:szCs w:val="24"/>
              </w:rPr>
            </w:pPr>
          </w:p>
        </w:tc>
      </w:tr>
      <w:tr w:rsidR="002645CC" w:rsidRPr="00F82245" w:rsidTr="002645CC">
        <w:trPr>
          <w:trHeight w:hRule="exact" w:val="1225"/>
        </w:trPr>
        <w:tc>
          <w:tcPr>
            <w:tcW w:w="696" w:type="pct"/>
            <w:vMerge/>
          </w:tcPr>
          <w:p w:rsidR="00F82245" w:rsidRPr="00F82245" w:rsidRDefault="00F82245" w:rsidP="00F82245">
            <w:pPr>
              <w:pStyle w:val="TableParagraph"/>
              <w:ind w:right="397"/>
              <w:rPr>
                <w:sz w:val="24"/>
                <w:szCs w:val="24"/>
              </w:rPr>
            </w:pPr>
          </w:p>
        </w:tc>
        <w:tc>
          <w:tcPr>
            <w:tcW w:w="261" w:type="pct"/>
          </w:tcPr>
          <w:p w:rsidR="00F82245" w:rsidRPr="00F82245" w:rsidRDefault="00F82245" w:rsidP="00F82245">
            <w:pPr>
              <w:pStyle w:val="TableParagraph"/>
              <w:spacing w:line="268" w:lineRule="exact"/>
              <w:ind w:right="397"/>
              <w:rPr>
                <w:sz w:val="20"/>
                <w:szCs w:val="20"/>
              </w:rPr>
            </w:pPr>
            <w:r w:rsidRPr="00F82245">
              <w:rPr>
                <w:sz w:val="20"/>
                <w:szCs w:val="20"/>
              </w:rPr>
              <w:t>1 day</w:t>
            </w:r>
          </w:p>
        </w:tc>
        <w:tc>
          <w:tcPr>
            <w:tcW w:w="1188" w:type="pct"/>
          </w:tcPr>
          <w:p w:rsidR="00F82245" w:rsidRPr="00F82245" w:rsidRDefault="00F82245" w:rsidP="00F82245">
            <w:pPr>
              <w:pStyle w:val="TableParagraph"/>
              <w:spacing w:line="268" w:lineRule="exact"/>
              <w:ind w:right="397"/>
              <w:rPr>
                <w:sz w:val="24"/>
                <w:szCs w:val="24"/>
              </w:rPr>
            </w:pPr>
            <w:r w:rsidRPr="00F82245">
              <w:rPr>
                <w:sz w:val="24"/>
                <w:szCs w:val="24"/>
              </w:rPr>
              <w:t>2/12-2/14</w:t>
            </w:r>
          </w:p>
          <w:p w:rsidR="00F82245" w:rsidRPr="00F82245" w:rsidRDefault="00F82245" w:rsidP="00F82245">
            <w:pPr>
              <w:pStyle w:val="TableParagraph"/>
              <w:spacing w:line="268" w:lineRule="exact"/>
              <w:ind w:right="397"/>
              <w:rPr>
                <w:sz w:val="24"/>
                <w:szCs w:val="24"/>
              </w:rPr>
            </w:pPr>
            <w:r w:rsidRPr="00F82245">
              <w:rPr>
                <w:sz w:val="24"/>
                <w:szCs w:val="24"/>
              </w:rPr>
              <w:t>Lesson 3 What do you get from the sun?  TE90-91/SE56</w:t>
            </w:r>
          </w:p>
          <w:p w:rsidR="00F82245" w:rsidRPr="00F82245" w:rsidRDefault="00F82245" w:rsidP="00F82245">
            <w:pPr>
              <w:pStyle w:val="TableParagraph"/>
              <w:spacing w:line="268" w:lineRule="exact"/>
              <w:ind w:right="397"/>
              <w:rPr>
                <w:sz w:val="24"/>
                <w:szCs w:val="24"/>
              </w:rPr>
            </w:pPr>
          </w:p>
          <w:p w:rsidR="00F82245" w:rsidRPr="00F82245" w:rsidRDefault="00F82245" w:rsidP="00F82245">
            <w:pPr>
              <w:pStyle w:val="TableParagraph"/>
              <w:spacing w:line="268" w:lineRule="exact"/>
              <w:ind w:right="397"/>
              <w:rPr>
                <w:sz w:val="24"/>
                <w:szCs w:val="24"/>
              </w:rPr>
            </w:pPr>
          </w:p>
          <w:p w:rsidR="00F82245" w:rsidRPr="00F82245" w:rsidRDefault="00F82245" w:rsidP="00F82245">
            <w:pPr>
              <w:pStyle w:val="TableParagraph"/>
              <w:spacing w:line="268" w:lineRule="exact"/>
              <w:ind w:right="397"/>
              <w:rPr>
                <w:sz w:val="24"/>
                <w:szCs w:val="24"/>
              </w:rPr>
            </w:pPr>
          </w:p>
          <w:p w:rsidR="00F82245" w:rsidRPr="00F82245" w:rsidRDefault="00F82245" w:rsidP="00F82245">
            <w:pPr>
              <w:pStyle w:val="TableParagraph"/>
              <w:spacing w:line="268" w:lineRule="exact"/>
              <w:ind w:right="397"/>
              <w:rPr>
                <w:sz w:val="24"/>
                <w:szCs w:val="24"/>
              </w:rPr>
            </w:pPr>
            <w:r w:rsidRPr="00F82245">
              <w:rPr>
                <w:sz w:val="24"/>
                <w:szCs w:val="24"/>
              </w:rPr>
              <w:t>TE 52-53/SE35</w:t>
            </w:r>
          </w:p>
          <w:p w:rsidR="00F82245" w:rsidRPr="00F82245" w:rsidRDefault="00F82245" w:rsidP="00F82245">
            <w:pPr>
              <w:pStyle w:val="TableParagraph"/>
              <w:ind w:right="151"/>
              <w:rPr>
                <w:sz w:val="24"/>
                <w:szCs w:val="24"/>
              </w:rPr>
            </w:pPr>
          </w:p>
        </w:tc>
        <w:tc>
          <w:tcPr>
            <w:tcW w:w="739" w:type="pct"/>
          </w:tcPr>
          <w:p w:rsidR="00F82245" w:rsidRPr="00F82245" w:rsidRDefault="00F82245" w:rsidP="00F82245">
            <w:pPr>
              <w:pStyle w:val="TableParagraph"/>
              <w:ind w:right="86"/>
              <w:rPr>
                <w:i/>
                <w:sz w:val="24"/>
                <w:szCs w:val="24"/>
              </w:rPr>
            </w:pPr>
            <w:r w:rsidRPr="00F82245">
              <w:rPr>
                <w:i/>
                <w:sz w:val="24"/>
                <w:szCs w:val="24"/>
              </w:rPr>
              <w:t>I will know that the sun gives us light and can make us warm.</w:t>
            </w:r>
          </w:p>
        </w:tc>
        <w:tc>
          <w:tcPr>
            <w:tcW w:w="562" w:type="pct"/>
          </w:tcPr>
          <w:p w:rsidR="00F82245" w:rsidRPr="00F82245" w:rsidRDefault="00F82245" w:rsidP="00F82245">
            <w:pPr>
              <w:rPr>
                <w:sz w:val="24"/>
                <w:szCs w:val="24"/>
              </w:rPr>
            </w:pPr>
            <w:r w:rsidRPr="00F82245">
              <w:rPr>
                <w:sz w:val="24"/>
                <w:szCs w:val="24"/>
              </w:rPr>
              <w:t xml:space="preserve">Sun, shine, Earth, light, plants, grow, </w:t>
            </w:r>
          </w:p>
          <w:p w:rsidR="00F82245" w:rsidRPr="00F82245" w:rsidRDefault="00F82245" w:rsidP="00F82245">
            <w:pPr>
              <w:rPr>
                <w:sz w:val="24"/>
                <w:szCs w:val="24"/>
              </w:rPr>
            </w:pPr>
            <w:r w:rsidRPr="00F82245">
              <w:rPr>
                <w:sz w:val="24"/>
                <w:szCs w:val="24"/>
              </w:rPr>
              <w:t>Warm, land, water, air,  living things</w:t>
            </w:r>
          </w:p>
          <w:p w:rsidR="00F82245" w:rsidRPr="00F82245" w:rsidRDefault="00F82245" w:rsidP="00F82245">
            <w:pPr>
              <w:rPr>
                <w:sz w:val="24"/>
                <w:szCs w:val="24"/>
              </w:rPr>
            </w:pPr>
            <w:r w:rsidRPr="00F82245">
              <w:rPr>
                <w:sz w:val="24"/>
                <w:szCs w:val="24"/>
              </w:rPr>
              <w:t>Heat,  indoor,  outdoor</w:t>
            </w:r>
          </w:p>
        </w:tc>
        <w:tc>
          <w:tcPr>
            <w:tcW w:w="748" w:type="pct"/>
          </w:tcPr>
          <w:p w:rsidR="00F82245" w:rsidRPr="00F82245" w:rsidRDefault="00F82245" w:rsidP="00F82245">
            <w:pPr>
              <w:pStyle w:val="TableParagraph"/>
              <w:ind w:right="133"/>
              <w:rPr>
                <w:sz w:val="24"/>
                <w:szCs w:val="24"/>
              </w:rPr>
            </w:pPr>
            <w:r w:rsidRPr="00F82245">
              <w:rPr>
                <w:sz w:val="24"/>
                <w:szCs w:val="24"/>
              </w:rPr>
              <w:t>Graphic Organizer</w:t>
            </w:r>
          </w:p>
        </w:tc>
        <w:tc>
          <w:tcPr>
            <w:tcW w:w="807" w:type="pct"/>
            <w:vMerge/>
          </w:tcPr>
          <w:p w:rsidR="00F82245" w:rsidRPr="00F82245" w:rsidRDefault="00F82245" w:rsidP="00F82245">
            <w:pPr>
              <w:pStyle w:val="TableParagraph"/>
              <w:ind w:left="102" w:right="152"/>
              <w:rPr>
                <w:sz w:val="24"/>
                <w:szCs w:val="24"/>
              </w:rPr>
            </w:pPr>
          </w:p>
        </w:tc>
      </w:tr>
      <w:tr w:rsidR="002645CC" w:rsidRPr="00F82245" w:rsidTr="002645CC">
        <w:trPr>
          <w:trHeight w:hRule="exact" w:val="1270"/>
        </w:trPr>
        <w:tc>
          <w:tcPr>
            <w:tcW w:w="696" w:type="pct"/>
            <w:vMerge/>
          </w:tcPr>
          <w:p w:rsidR="00F82245" w:rsidRPr="00F82245" w:rsidRDefault="00F82245" w:rsidP="00F82245">
            <w:pPr>
              <w:pStyle w:val="TableParagraph"/>
              <w:ind w:right="397"/>
              <w:rPr>
                <w:sz w:val="24"/>
                <w:szCs w:val="24"/>
              </w:rPr>
            </w:pPr>
          </w:p>
        </w:tc>
        <w:tc>
          <w:tcPr>
            <w:tcW w:w="261" w:type="pct"/>
          </w:tcPr>
          <w:p w:rsidR="00F82245" w:rsidRPr="00F82245" w:rsidRDefault="00F82245" w:rsidP="00F82245">
            <w:pPr>
              <w:pStyle w:val="TableParagraph"/>
              <w:ind w:right="151"/>
              <w:rPr>
                <w:sz w:val="20"/>
                <w:szCs w:val="20"/>
              </w:rPr>
            </w:pPr>
            <w:r w:rsidRPr="00F82245">
              <w:rPr>
                <w:sz w:val="20"/>
                <w:szCs w:val="20"/>
              </w:rPr>
              <w:t>1 day</w:t>
            </w:r>
          </w:p>
        </w:tc>
        <w:tc>
          <w:tcPr>
            <w:tcW w:w="1188" w:type="pct"/>
          </w:tcPr>
          <w:p w:rsidR="00F82245" w:rsidRPr="00F82245" w:rsidRDefault="00F82245" w:rsidP="00F82245">
            <w:pPr>
              <w:pStyle w:val="TableParagraph"/>
              <w:ind w:right="151"/>
              <w:rPr>
                <w:sz w:val="24"/>
                <w:szCs w:val="24"/>
              </w:rPr>
            </w:pPr>
            <w:r w:rsidRPr="00F82245">
              <w:rPr>
                <w:sz w:val="24"/>
                <w:szCs w:val="24"/>
              </w:rPr>
              <w:t>3/12-3/14</w:t>
            </w:r>
          </w:p>
          <w:p w:rsidR="00F82245" w:rsidRPr="00F82245" w:rsidRDefault="00F82245" w:rsidP="00F82245">
            <w:pPr>
              <w:pStyle w:val="TableParagraph"/>
              <w:ind w:right="151"/>
              <w:rPr>
                <w:sz w:val="24"/>
                <w:szCs w:val="24"/>
              </w:rPr>
            </w:pPr>
            <w:r w:rsidRPr="00F82245">
              <w:rPr>
                <w:sz w:val="24"/>
                <w:szCs w:val="24"/>
              </w:rPr>
              <w:t>Lesson 4 What are some kinds of weather?</w:t>
            </w:r>
          </w:p>
          <w:p w:rsidR="00F82245" w:rsidRPr="00F82245" w:rsidRDefault="00F82245" w:rsidP="00F82245">
            <w:pPr>
              <w:pStyle w:val="TableParagraph"/>
              <w:ind w:right="151"/>
              <w:rPr>
                <w:sz w:val="24"/>
                <w:szCs w:val="24"/>
              </w:rPr>
            </w:pPr>
            <w:r w:rsidRPr="00F82245">
              <w:rPr>
                <w:sz w:val="24"/>
                <w:szCs w:val="24"/>
              </w:rPr>
              <w:t>TE 92-93/SE 57</w:t>
            </w:r>
          </w:p>
          <w:p w:rsidR="00F82245" w:rsidRPr="00F82245" w:rsidRDefault="00F82245" w:rsidP="00F82245">
            <w:pPr>
              <w:pStyle w:val="TableParagraph"/>
              <w:ind w:right="151"/>
              <w:rPr>
                <w:sz w:val="24"/>
                <w:szCs w:val="24"/>
              </w:rPr>
            </w:pPr>
          </w:p>
        </w:tc>
        <w:tc>
          <w:tcPr>
            <w:tcW w:w="739" w:type="pct"/>
          </w:tcPr>
          <w:p w:rsidR="00F82245" w:rsidRPr="00F82245" w:rsidRDefault="00F82245" w:rsidP="00F82245">
            <w:pPr>
              <w:pStyle w:val="TableParagraph"/>
              <w:ind w:right="86"/>
              <w:rPr>
                <w:i/>
                <w:sz w:val="24"/>
                <w:szCs w:val="24"/>
              </w:rPr>
            </w:pPr>
            <w:r w:rsidRPr="00F82245">
              <w:rPr>
                <w:i/>
                <w:sz w:val="24"/>
                <w:szCs w:val="24"/>
              </w:rPr>
              <w:t>I will know ways to describe and record weather.</w:t>
            </w:r>
          </w:p>
        </w:tc>
        <w:tc>
          <w:tcPr>
            <w:tcW w:w="562" w:type="pct"/>
          </w:tcPr>
          <w:p w:rsidR="00F82245" w:rsidRPr="00F82245" w:rsidRDefault="00F82245" w:rsidP="00F82245">
            <w:pPr>
              <w:pStyle w:val="TableParagraph"/>
              <w:ind w:right="108"/>
              <w:rPr>
                <w:sz w:val="24"/>
                <w:szCs w:val="24"/>
              </w:rPr>
            </w:pPr>
            <w:r w:rsidRPr="00F82245">
              <w:rPr>
                <w:sz w:val="24"/>
                <w:szCs w:val="24"/>
              </w:rPr>
              <w:t>Calendar, cloudy, windy, sunny, rainy</w:t>
            </w:r>
          </w:p>
          <w:p w:rsidR="00F82245" w:rsidRPr="00F82245" w:rsidRDefault="00F82245" w:rsidP="00F82245">
            <w:pPr>
              <w:pStyle w:val="TableParagraph"/>
              <w:ind w:right="108"/>
              <w:rPr>
                <w:sz w:val="24"/>
                <w:szCs w:val="24"/>
              </w:rPr>
            </w:pPr>
            <w:r w:rsidRPr="00F82245">
              <w:rPr>
                <w:sz w:val="24"/>
                <w:szCs w:val="24"/>
              </w:rPr>
              <w:t>Snowy, weather,  today</w:t>
            </w:r>
          </w:p>
        </w:tc>
        <w:tc>
          <w:tcPr>
            <w:tcW w:w="748" w:type="pct"/>
          </w:tcPr>
          <w:p w:rsidR="00F82245" w:rsidRPr="00F82245" w:rsidRDefault="00F82245" w:rsidP="00F82245">
            <w:pPr>
              <w:pStyle w:val="TableParagraph"/>
              <w:ind w:right="133"/>
              <w:rPr>
                <w:sz w:val="24"/>
                <w:szCs w:val="24"/>
              </w:rPr>
            </w:pPr>
            <w:r w:rsidRPr="00F82245">
              <w:rPr>
                <w:sz w:val="24"/>
                <w:szCs w:val="24"/>
              </w:rPr>
              <w:t>SE57 S will color and label</w:t>
            </w:r>
          </w:p>
          <w:p w:rsidR="00F82245" w:rsidRPr="00F82245" w:rsidRDefault="00F82245" w:rsidP="00F82245">
            <w:pPr>
              <w:pStyle w:val="TableParagraph"/>
              <w:ind w:right="133"/>
              <w:rPr>
                <w:sz w:val="24"/>
                <w:szCs w:val="24"/>
              </w:rPr>
            </w:pPr>
            <w:r w:rsidRPr="00F82245">
              <w:rPr>
                <w:sz w:val="24"/>
                <w:szCs w:val="24"/>
              </w:rPr>
              <w:t>See bottom of SE p. 57</w:t>
            </w:r>
          </w:p>
          <w:p w:rsidR="00F82245" w:rsidRPr="00F82245" w:rsidRDefault="00F82245" w:rsidP="00F82245">
            <w:pPr>
              <w:pStyle w:val="TableParagraph"/>
              <w:ind w:right="133"/>
              <w:rPr>
                <w:sz w:val="24"/>
                <w:szCs w:val="24"/>
              </w:rPr>
            </w:pPr>
            <w:r w:rsidRPr="00F82245">
              <w:rPr>
                <w:sz w:val="24"/>
                <w:szCs w:val="24"/>
              </w:rPr>
              <w:t>Home/Writing activity</w:t>
            </w:r>
          </w:p>
        </w:tc>
        <w:tc>
          <w:tcPr>
            <w:tcW w:w="807" w:type="pct"/>
            <w:vMerge/>
          </w:tcPr>
          <w:p w:rsidR="00F82245" w:rsidRPr="00F82245" w:rsidRDefault="00F82245" w:rsidP="00F82245">
            <w:pPr>
              <w:pStyle w:val="TableParagraph"/>
              <w:ind w:left="102" w:right="152"/>
              <w:rPr>
                <w:sz w:val="24"/>
                <w:szCs w:val="24"/>
              </w:rPr>
            </w:pPr>
          </w:p>
        </w:tc>
      </w:tr>
      <w:tr w:rsidR="002645CC" w:rsidRPr="00F82245" w:rsidTr="002645CC">
        <w:trPr>
          <w:trHeight w:hRule="exact" w:val="1252"/>
        </w:trPr>
        <w:tc>
          <w:tcPr>
            <w:tcW w:w="696" w:type="pct"/>
            <w:vMerge/>
          </w:tcPr>
          <w:p w:rsidR="00F82245" w:rsidRPr="00F82245" w:rsidRDefault="00F82245" w:rsidP="00F82245">
            <w:pPr>
              <w:pStyle w:val="TableParagraph"/>
              <w:ind w:right="397"/>
              <w:rPr>
                <w:sz w:val="24"/>
                <w:szCs w:val="24"/>
              </w:rPr>
            </w:pPr>
          </w:p>
        </w:tc>
        <w:tc>
          <w:tcPr>
            <w:tcW w:w="261" w:type="pct"/>
          </w:tcPr>
          <w:p w:rsidR="00F82245" w:rsidRPr="00F82245" w:rsidRDefault="00F82245" w:rsidP="00F82245">
            <w:pPr>
              <w:pStyle w:val="TableParagraph"/>
              <w:ind w:right="151"/>
              <w:rPr>
                <w:sz w:val="20"/>
                <w:szCs w:val="20"/>
              </w:rPr>
            </w:pPr>
            <w:r w:rsidRPr="00F82245">
              <w:rPr>
                <w:sz w:val="20"/>
                <w:szCs w:val="20"/>
              </w:rPr>
              <w:t>1 day</w:t>
            </w:r>
          </w:p>
        </w:tc>
        <w:tc>
          <w:tcPr>
            <w:tcW w:w="1188" w:type="pct"/>
          </w:tcPr>
          <w:p w:rsidR="00F82245" w:rsidRPr="00F82245" w:rsidRDefault="00F82245" w:rsidP="00F82245">
            <w:pPr>
              <w:pStyle w:val="TableParagraph"/>
              <w:ind w:right="151"/>
              <w:rPr>
                <w:sz w:val="24"/>
                <w:szCs w:val="24"/>
              </w:rPr>
            </w:pPr>
            <w:r w:rsidRPr="00F82245">
              <w:rPr>
                <w:sz w:val="24"/>
                <w:szCs w:val="24"/>
              </w:rPr>
              <w:t>3/15-3/16</w:t>
            </w:r>
          </w:p>
          <w:p w:rsidR="00F82245" w:rsidRPr="00F82245" w:rsidRDefault="00F82245" w:rsidP="00F82245">
            <w:pPr>
              <w:pStyle w:val="TableParagraph"/>
              <w:ind w:right="151"/>
              <w:rPr>
                <w:sz w:val="24"/>
                <w:szCs w:val="24"/>
              </w:rPr>
            </w:pPr>
            <w:r w:rsidRPr="00F82245">
              <w:rPr>
                <w:sz w:val="24"/>
                <w:szCs w:val="24"/>
              </w:rPr>
              <w:t>Lesson 5 How can we use rocks, soil, and water?</w:t>
            </w:r>
          </w:p>
          <w:p w:rsidR="00F82245" w:rsidRPr="00F82245" w:rsidRDefault="00F82245" w:rsidP="00F82245">
            <w:pPr>
              <w:pStyle w:val="TableParagraph"/>
              <w:ind w:right="151"/>
              <w:rPr>
                <w:sz w:val="24"/>
                <w:szCs w:val="24"/>
              </w:rPr>
            </w:pPr>
            <w:r w:rsidRPr="00F82245">
              <w:rPr>
                <w:sz w:val="24"/>
                <w:szCs w:val="24"/>
              </w:rPr>
              <w:t>TE 94-95/SE 58</w:t>
            </w:r>
          </w:p>
        </w:tc>
        <w:tc>
          <w:tcPr>
            <w:tcW w:w="739" w:type="pct"/>
          </w:tcPr>
          <w:p w:rsidR="00F82245" w:rsidRPr="00F82245" w:rsidRDefault="00F82245" w:rsidP="00F82245">
            <w:pPr>
              <w:pStyle w:val="TableParagraph"/>
              <w:ind w:right="86"/>
              <w:rPr>
                <w:i/>
                <w:sz w:val="24"/>
                <w:szCs w:val="24"/>
              </w:rPr>
            </w:pPr>
            <w:r w:rsidRPr="00F82245">
              <w:rPr>
                <w:i/>
                <w:sz w:val="24"/>
                <w:szCs w:val="24"/>
              </w:rPr>
              <w:t>I will know that there are many ways to use rocks,   soil</w:t>
            </w:r>
            <w:r>
              <w:rPr>
                <w:i/>
                <w:sz w:val="24"/>
                <w:szCs w:val="24"/>
              </w:rPr>
              <w:t>,</w:t>
            </w:r>
            <w:r w:rsidRPr="00F82245">
              <w:rPr>
                <w:i/>
                <w:sz w:val="24"/>
                <w:szCs w:val="24"/>
              </w:rPr>
              <w:t xml:space="preserve"> and water.</w:t>
            </w:r>
          </w:p>
        </w:tc>
        <w:tc>
          <w:tcPr>
            <w:tcW w:w="562" w:type="pct"/>
          </w:tcPr>
          <w:p w:rsidR="00F82245" w:rsidRPr="00F82245" w:rsidRDefault="00F82245" w:rsidP="00F82245">
            <w:pPr>
              <w:pStyle w:val="TableParagraph"/>
              <w:ind w:right="108"/>
              <w:rPr>
                <w:sz w:val="24"/>
                <w:szCs w:val="24"/>
              </w:rPr>
            </w:pPr>
            <w:r w:rsidRPr="00F82245">
              <w:rPr>
                <w:sz w:val="24"/>
                <w:szCs w:val="24"/>
              </w:rPr>
              <w:t xml:space="preserve">Rocks,  build,  soil,  water,  houses,  </w:t>
            </w:r>
          </w:p>
          <w:p w:rsidR="00F82245" w:rsidRPr="00F82245" w:rsidRDefault="00F82245" w:rsidP="00F82245">
            <w:pPr>
              <w:pStyle w:val="TableParagraph"/>
              <w:ind w:right="108"/>
              <w:rPr>
                <w:sz w:val="24"/>
                <w:szCs w:val="24"/>
              </w:rPr>
            </w:pPr>
            <w:r w:rsidRPr="00F82245">
              <w:rPr>
                <w:sz w:val="24"/>
                <w:szCs w:val="24"/>
              </w:rPr>
              <w:t>Walls,  roads,  plants,  food,  drink,  wash,  cook,  clean</w:t>
            </w:r>
          </w:p>
        </w:tc>
        <w:tc>
          <w:tcPr>
            <w:tcW w:w="748" w:type="pct"/>
          </w:tcPr>
          <w:p w:rsidR="00F82245" w:rsidRPr="00F82245" w:rsidRDefault="00F82245" w:rsidP="00F82245">
            <w:pPr>
              <w:pStyle w:val="TableParagraph"/>
              <w:ind w:right="133"/>
              <w:rPr>
                <w:sz w:val="24"/>
                <w:szCs w:val="24"/>
              </w:rPr>
            </w:pPr>
          </w:p>
        </w:tc>
        <w:tc>
          <w:tcPr>
            <w:tcW w:w="807" w:type="pct"/>
            <w:vMerge/>
          </w:tcPr>
          <w:p w:rsidR="00F82245" w:rsidRPr="00F82245" w:rsidRDefault="00F82245" w:rsidP="00F82245">
            <w:pPr>
              <w:pStyle w:val="TableParagraph"/>
              <w:ind w:left="102" w:right="152"/>
              <w:rPr>
                <w:sz w:val="24"/>
                <w:szCs w:val="24"/>
              </w:rPr>
            </w:pPr>
          </w:p>
        </w:tc>
      </w:tr>
      <w:tr w:rsidR="002645CC" w:rsidRPr="00F82245" w:rsidTr="002645CC">
        <w:trPr>
          <w:trHeight w:hRule="exact" w:val="3232"/>
        </w:trPr>
        <w:tc>
          <w:tcPr>
            <w:tcW w:w="696" w:type="pct"/>
            <w:vMerge/>
          </w:tcPr>
          <w:p w:rsidR="00F82245" w:rsidRPr="00F82245" w:rsidRDefault="00F82245" w:rsidP="00F82245">
            <w:pPr>
              <w:pStyle w:val="TableParagraph"/>
              <w:ind w:right="397"/>
              <w:rPr>
                <w:sz w:val="24"/>
                <w:szCs w:val="24"/>
              </w:rPr>
            </w:pPr>
          </w:p>
        </w:tc>
        <w:tc>
          <w:tcPr>
            <w:tcW w:w="261" w:type="pct"/>
          </w:tcPr>
          <w:p w:rsidR="00F82245" w:rsidRPr="00F82245" w:rsidRDefault="00F82245" w:rsidP="00F82245">
            <w:pPr>
              <w:pStyle w:val="TableParagraph"/>
              <w:ind w:right="151"/>
              <w:rPr>
                <w:sz w:val="20"/>
                <w:szCs w:val="20"/>
              </w:rPr>
            </w:pPr>
            <w:r w:rsidRPr="00F82245">
              <w:rPr>
                <w:sz w:val="20"/>
                <w:szCs w:val="20"/>
              </w:rPr>
              <w:t>1 day</w:t>
            </w:r>
          </w:p>
        </w:tc>
        <w:tc>
          <w:tcPr>
            <w:tcW w:w="1188" w:type="pct"/>
          </w:tcPr>
          <w:p w:rsidR="00F82245" w:rsidRPr="00F82245" w:rsidRDefault="00F82245" w:rsidP="00F82245">
            <w:pPr>
              <w:pStyle w:val="TableParagraph"/>
              <w:ind w:right="151"/>
              <w:rPr>
                <w:sz w:val="24"/>
                <w:szCs w:val="24"/>
              </w:rPr>
            </w:pPr>
            <w:r w:rsidRPr="00F82245">
              <w:rPr>
                <w:sz w:val="24"/>
                <w:szCs w:val="24"/>
              </w:rPr>
              <w:t>3/19-3/21</w:t>
            </w:r>
          </w:p>
          <w:p w:rsidR="00F82245" w:rsidRPr="00F82245" w:rsidRDefault="00F82245" w:rsidP="00F82245">
            <w:pPr>
              <w:pStyle w:val="TableParagraph"/>
              <w:ind w:right="151"/>
              <w:rPr>
                <w:sz w:val="24"/>
                <w:szCs w:val="24"/>
              </w:rPr>
            </w:pPr>
            <w:r w:rsidRPr="00F82245">
              <w:rPr>
                <w:sz w:val="24"/>
                <w:szCs w:val="24"/>
              </w:rPr>
              <w:t xml:space="preserve">Lesson 6 What is recycling? </w:t>
            </w:r>
          </w:p>
          <w:p w:rsidR="00F82245" w:rsidRPr="00F82245" w:rsidRDefault="00F82245" w:rsidP="00F82245">
            <w:pPr>
              <w:pStyle w:val="TableParagraph"/>
              <w:ind w:right="151"/>
              <w:rPr>
                <w:sz w:val="24"/>
                <w:szCs w:val="24"/>
              </w:rPr>
            </w:pPr>
            <w:r w:rsidRPr="00F82245">
              <w:rPr>
                <w:sz w:val="24"/>
                <w:szCs w:val="24"/>
              </w:rPr>
              <w:t>TE 96-99/SE 59</w:t>
            </w:r>
          </w:p>
          <w:p w:rsidR="00F82245" w:rsidRPr="00F82245" w:rsidRDefault="00F82245" w:rsidP="00F82245">
            <w:pPr>
              <w:pStyle w:val="TableParagraph"/>
              <w:ind w:right="151"/>
              <w:rPr>
                <w:sz w:val="24"/>
                <w:szCs w:val="24"/>
              </w:rPr>
            </w:pPr>
          </w:p>
          <w:p w:rsidR="00F82245" w:rsidRPr="00F82245" w:rsidRDefault="00F82245" w:rsidP="00F82245">
            <w:pPr>
              <w:pStyle w:val="TableParagraph"/>
              <w:ind w:right="151"/>
              <w:rPr>
                <w:sz w:val="24"/>
                <w:szCs w:val="24"/>
              </w:rPr>
            </w:pPr>
            <w:r w:rsidRPr="00F82245">
              <w:rPr>
                <w:sz w:val="24"/>
                <w:szCs w:val="24"/>
              </w:rPr>
              <w:t>3/22-3/23</w:t>
            </w:r>
          </w:p>
          <w:p w:rsidR="00F82245" w:rsidRPr="00F82245" w:rsidRDefault="00F82245" w:rsidP="00F82245">
            <w:pPr>
              <w:pStyle w:val="TableParagraph"/>
              <w:ind w:right="151"/>
              <w:rPr>
                <w:sz w:val="24"/>
                <w:szCs w:val="24"/>
              </w:rPr>
            </w:pPr>
            <w:r w:rsidRPr="00F82245">
              <w:rPr>
                <w:sz w:val="24"/>
                <w:szCs w:val="24"/>
              </w:rPr>
              <w:t>EARTH DAY supplemental activities to integrate with social studies coming up for April</w:t>
            </w:r>
          </w:p>
        </w:tc>
        <w:tc>
          <w:tcPr>
            <w:tcW w:w="739" w:type="pct"/>
          </w:tcPr>
          <w:p w:rsidR="00F82245" w:rsidRPr="00F82245" w:rsidRDefault="00F82245" w:rsidP="00F82245">
            <w:pPr>
              <w:pStyle w:val="TableParagraph"/>
              <w:ind w:right="86"/>
              <w:rPr>
                <w:i/>
                <w:sz w:val="24"/>
                <w:szCs w:val="24"/>
              </w:rPr>
            </w:pPr>
            <w:r w:rsidRPr="00F82245">
              <w:rPr>
                <w:i/>
                <w:sz w:val="24"/>
                <w:szCs w:val="24"/>
              </w:rPr>
              <w:t>I will know how to save materials by recycling them.</w:t>
            </w:r>
          </w:p>
        </w:tc>
        <w:tc>
          <w:tcPr>
            <w:tcW w:w="562" w:type="pct"/>
          </w:tcPr>
          <w:p w:rsidR="00F82245" w:rsidRPr="00F82245" w:rsidRDefault="00F82245" w:rsidP="00F82245">
            <w:pPr>
              <w:pStyle w:val="TableParagraph"/>
              <w:ind w:right="108"/>
              <w:rPr>
                <w:sz w:val="24"/>
                <w:szCs w:val="24"/>
              </w:rPr>
            </w:pPr>
            <w:r w:rsidRPr="00F82245">
              <w:rPr>
                <w:sz w:val="24"/>
                <w:szCs w:val="24"/>
              </w:rPr>
              <w:t>Recycle,  throw,  Earth,  objects (items) reuse,  save,  paper,  plastic,  metal,  new,  thermometer,  temperature,  up and down, big world,  my world</w:t>
            </w:r>
          </w:p>
          <w:p w:rsidR="00F82245" w:rsidRPr="00F82245" w:rsidRDefault="00F82245" w:rsidP="00F82245">
            <w:pPr>
              <w:pStyle w:val="TableParagraph"/>
              <w:ind w:right="108"/>
              <w:rPr>
                <w:sz w:val="24"/>
                <w:szCs w:val="24"/>
              </w:rPr>
            </w:pPr>
            <w:r w:rsidRPr="00F82245">
              <w:rPr>
                <w:sz w:val="24"/>
                <w:szCs w:val="24"/>
              </w:rPr>
              <w:t>Country, severe, scientist</w:t>
            </w:r>
          </w:p>
        </w:tc>
        <w:tc>
          <w:tcPr>
            <w:tcW w:w="748" w:type="pct"/>
          </w:tcPr>
          <w:p w:rsidR="00F82245" w:rsidRPr="00F82245" w:rsidRDefault="00F82245" w:rsidP="00F82245">
            <w:pPr>
              <w:pStyle w:val="TableParagraph"/>
              <w:ind w:right="133"/>
              <w:rPr>
                <w:sz w:val="24"/>
                <w:szCs w:val="24"/>
              </w:rPr>
            </w:pPr>
            <w:r w:rsidRPr="00F82245">
              <w:rPr>
                <w:sz w:val="24"/>
                <w:szCs w:val="24"/>
              </w:rPr>
              <w:t>Investigate it TE98/SE60</w:t>
            </w:r>
          </w:p>
          <w:p w:rsidR="00F82245" w:rsidRPr="00F82245" w:rsidRDefault="00F82245" w:rsidP="00F82245">
            <w:pPr>
              <w:pStyle w:val="TableParagraph"/>
              <w:ind w:right="133"/>
              <w:rPr>
                <w:sz w:val="24"/>
                <w:szCs w:val="24"/>
              </w:rPr>
            </w:pPr>
            <w:r w:rsidRPr="00F82245">
              <w:rPr>
                <w:sz w:val="24"/>
                <w:szCs w:val="24"/>
              </w:rPr>
              <w:t>How can the sun make temperature changes?</w:t>
            </w:r>
          </w:p>
          <w:p w:rsidR="00F82245" w:rsidRPr="00F82245" w:rsidRDefault="00F82245" w:rsidP="00F82245">
            <w:pPr>
              <w:pStyle w:val="TableParagraph"/>
              <w:ind w:right="133"/>
              <w:rPr>
                <w:sz w:val="24"/>
                <w:szCs w:val="24"/>
              </w:rPr>
            </w:pPr>
          </w:p>
          <w:p w:rsidR="00F82245" w:rsidRPr="00F82245" w:rsidRDefault="00F82245" w:rsidP="00F82245">
            <w:pPr>
              <w:pStyle w:val="TableParagraph"/>
              <w:ind w:right="133"/>
              <w:rPr>
                <w:sz w:val="24"/>
                <w:szCs w:val="24"/>
              </w:rPr>
            </w:pPr>
            <w:r w:rsidRPr="00F82245">
              <w:rPr>
                <w:sz w:val="24"/>
                <w:szCs w:val="24"/>
              </w:rPr>
              <w:t>BIG WORLD/MY WORLD TE99/SE61</w:t>
            </w:r>
          </w:p>
        </w:tc>
        <w:tc>
          <w:tcPr>
            <w:tcW w:w="807" w:type="pct"/>
          </w:tcPr>
          <w:p w:rsidR="00F82245" w:rsidRPr="00F82245" w:rsidRDefault="00F82245" w:rsidP="00F82245">
            <w:pPr>
              <w:pStyle w:val="TableParagraph"/>
              <w:ind w:left="102" w:right="152"/>
              <w:rPr>
                <w:sz w:val="24"/>
                <w:szCs w:val="24"/>
              </w:rPr>
            </w:pPr>
          </w:p>
        </w:tc>
      </w:tr>
      <w:tr w:rsidR="002645CC" w:rsidRPr="00F82245" w:rsidTr="002645CC">
        <w:trPr>
          <w:trHeight w:hRule="exact" w:val="2620"/>
        </w:trPr>
        <w:tc>
          <w:tcPr>
            <w:tcW w:w="696" w:type="pct"/>
            <w:vMerge/>
          </w:tcPr>
          <w:p w:rsidR="00F82245" w:rsidRPr="00F82245" w:rsidRDefault="00F82245" w:rsidP="00F82245">
            <w:pPr>
              <w:pStyle w:val="TableParagraph"/>
              <w:ind w:right="397"/>
              <w:rPr>
                <w:sz w:val="24"/>
                <w:szCs w:val="24"/>
              </w:rPr>
            </w:pPr>
          </w:p>
        </w:tc>
        <w:tc>
          <w:tcPr>
            <w:tcW w:w="261" w:type="pct"/>
          </w:tcPr>
          <w:p w:rsidR="00F82245" w:rsidRPr="00F82245" w:rsidRDefault="00F82245" w:rsidP="00F82245">
            <w:pPr>
              <w:pStyle w:val="TableParagraph"/>
              <w:ind w:right="151"/>
              <w:rPr>
                <w:sz w:val="20"/>
                <w:szCs w:val="20"/>
              </w:rPr>
            </w:pPr>
            <w:r w:rsidRPr="00F82245">
              <w:rPr>
                <w:sz w:val="20"/>
                <w:szCs w:val="20"/>
              </w:rPr>
              <w:t>4 days</w:t>
            </w:r>
          </w:p>
        </w:tc>
        <w:tc>
          <w:tcPr>
            <w:tcW w:w="1188" w:type="pct"/>
          </w:tcPr>
          <w:p w:rsidR="00F82245" w:rsidRPr="00F82245" w:rsidRDefault="00F82245" w:rsidP="00F82245">
            <w:pPr>
              <w:pStyle w:val="TableParagraph"/>
              <w:ind w:right="151"/>
              <w:rPr>
                <w:sz w:val="24"/>
                <w:szCs w:val="24"/>
              </w:rPr>
            </w:pPr>
            <w:r w:rsidRPr="00F82245">
              <w:rPr>
                <w:sz w:val="24"/>
                <w:szCs w:val="24"/>
              </w:rPr>
              <w:t>3/26-3/29</w:t>
            </w:r>
          </w:p>
          <w:p w:rsidR="00F82245" w:rsidRPr="00F82245" w:rsidRDefault="00F82245" w:rsidP="00F82245">
            <w:pPr>
              <w:pStyle w:val="TableParagraph"/>
              <w:ind w:right="151"/>
              <w:rPr>
                <w:sz w:val="24"/>
                <w:szCs w:val="24"/>
              </w:rPr>
            </w:pPr>
            <w:r w:rsidRPr="00F82245">
              <w:rPr>
                <w:sz w:val="24"/>
                <w:szCs w:val="24"/>
              </w:rPr>
              <w:t>Chapter Wrap-Up</w:t>
            </w:r>
          </w:p>
          <w:p w:rsidR="00F82245" w:rsidRPr="00F82245" w:rsidRDefault="00F82245" w:rsidP="00F82245">
            <w:pPr>
              <w:pStyle w:val="TableParagraph"/>
              <w:ind w:right="151"/>
              <w:rPr>
                <w:sz w:val="24"/>
                <w:szCs w:val="24"/>
              </w:rPr>
            </w:pPr>
            <w:r w:rsidRPr="00F82245">
              <w:rPr>
                <w:sz w:val="24"/>
                <w:szCs w:val="24"/>
              </w:rPr>
              <w:t>1.assessment TE 104-105 (8 points)</w:t>
            </w:r>
          </w:p>
          <w:p w:rsidR="00F82245" w:rsidRPr="00F82245" w:rsidRDefault="00F82245" w:rsidP="00F82245">
            <w:pPr>
              <w:pStyle w:val="TableParagraph"/>
              <w:ind w:right="151"/>
              <w:rPr>
                <w:sz w:val="24"/>
                <w:szCs w:val="24"/>
              </w:rPr>
            </w:pPr>
            <w:r w:rsidRPr="00F82245">
              <w:rPr>
                <w:sz w:val="24"/>
                <w:szCs w:val="24"/>
              </w:rPr>
              <w:t xml:space="preserve">2.performance task TE107 </w:t>
            </w:r>
          </w:p>
          <w:p w:rsidR="00F82245" w:rsidRPr="00F82245" w:rsidRDefault="00F82245" w:rsidP="00F82245">
            <w:pPr>
              <w:pStyle w:val="TableParagraph"/>
              <w:ind w:right="151"/>
              <w:rPr>
                <w:sz w:val="24"/>
                <w:szCs w:val="24"/>
                <w:u w:val="single"/>
              </w:rPr>
            </w:pPr>
            <w:r w:rsidRPr="00F82245">
              <w:rPr>
                <w:sz w:val="24"/>
                <w:szCs w:val="24"/>
              </w:rPr>
              <w:t>Write about the sky/read</w:t>
            </w:r>
            <w:r w:rsidRPr="00F82245">
              <w:rPr>
                <w:sz w:val="24"/>
                <w:szCs w:val="24"/>
                <w:u w:val="single"/>
              </w:rPr>
              <w:t xml:space="preserve"> It Looked Like </w:t>
            </w:r>
          </w:p>
          <w:p w:rsidR="00F82245" w:rsidRPr="00F82245" w:rsidRDefault="00F82245" w:rsidP="00F82245">
            <w:pPr>
              <w:pStyle w:val="TableParagraph"/>
              <w:ind w:right="151"/>
              <w:rPr>
                <w:sz w:val="24"/>
                <w:szCs w:val="24"/>
                <w:u w:val="single"/>
              </w:rPr>
            </w:pPr>
            <w:r w:rsidRPr="00F82245">
              <w:rPr>
                <w:sz w:val="24"/>
                <w:szCs w:val="24"/>
                <w:u w:val="single"/>
              </w:rPr>
              <w:t>Spilt Milk/ challenge with different types of clouds</w:t>
            </w:r>
          </w:p>
          <w:p w:rsidR="00F82245" w:rsidRPr="00F82245" w:rsidRDefault="00F82245" w:rsidP="00F82245">
            <w:pPr>
              <w:pStyle w:val="TableParagraph"/>
              <w:ind w:right="151"/>
              <w:rPr>
                <w:sz w:val="24"/>
                <w:szCs w:val="24"/>
              </w:rPr>
            </w:pPr>
            <w:r w:rsidRPr="00F82245">
              <w:rPr>
                <w:sz w:val="24"/>
                <w:szCs w:val="24"/>
              </w:rPr>
              <w:t>USE RUBRIC TO GRADE TE107</w:t>
            </w:r>
          </w:p>
          <w:p w:rsidR="00F82245" w:rsidRPr="00F82245" w:rsidRDefault="00F82245" w:rsidP="00F82245">
            <w:pPr>
              <w:pStyle w:val="TableParagraph"/>
              <w:ind w:right="151"/>
              <w:rPr>
                <w:sz w:val="24"/>
                <w:szCs w:val="24"/>
              </w:rPr>
            </w:pPr>
            <w:r w:rsidRPr="00F82245">
              <w:rPr>
                <w:sz w:val="24"/>
                <w:szCs w:val="24"/>
              </w:rPr>
              <w:t>3. Experiment TE 102-103</w:t>
            </w:r>
          </w:p>
          <w:p w:rsidR="00F82245" w:rsidRPr="00F82245" w:rsidRDefault="00F82245" w:rsidP="00F82245">
            <w:pPr>
              <w:pStyle w:val="TableParagraph"/>
              <w:ind w:right="151"/>
              <w:rPr>
                <w:sz w:val="24"/>
                <w:szCs w:val="24"/>
              </w:rPr>
            </w:pPr>
          </w:p>
          <w:p w:rsidR="00F82245" w:rsidRPr="00F82245" w:rsidRDefault="00F82245" w:rsidP="00F82245">
            <w:pPr>
              <w:pStyle w:val="TableParagraph"/>
              <w:ind w:right="151"/>
              <w:rPr>
                <w:sz w:val="24"/>
                <w:szCs w:val="24"/>
              </w:rPr>
            </w:pPr>
          </w:p>
          <w:p w:rsidR="00F82245" w:rsidRPr="00F82245" w:rsidRDefault="00F82245" w:rsidP="00F82245">
            <w:pPr>
              <w:pStyle w:val="TableParagraph"/>
              <w:ind w:right="151"/>
              <w:rPr>
                <w:sz w:val="24"/>
                <w:szCs w:val="24"/>
              </w:rPr>
            </w:pPr>
            <w:r w:rsidRPr="00F82245">
              <w:rPr>
                <w:sz w:val="24"/>
                <w:szCs w:val="24"/>
              </w:rPr>
              <w:t>3.experiment STEM TE 120</w:t>
            </w:r>
          </w:p>
          <w:p w:rsidR="00F82245" w:rsidRPr="00F82245" w:rsidRDefault="00F82245" w:rsidP="00F82245">
            <w:pPr>
              <w:pStyle w:val="TableParagraph"/>
              <w:ind w:right="151"/>
              <w:rPr>
                <w:sz w:val="24"/>
                <w:szCs w:val="24"/>
              </w:rPr>
            </w:pPr>
          </w:p>
        </w:tc>
        <w:tc>
          <w:tcPr>
            <w:tcW w:w="739" w:type="pct"/>
          </w:tcPr>
          <w:p w:rsidR="00F82245" w:rsidRPr="00F82245" w:rsidRDefault="00F82245" w:rsidP="00F82245">
            <w:pPr>
              <w:pStyle w:val="TableParagraph"/>
              <w:ind w:right="86"/>
              <w:rPr>
                <w:i/>
                <w:sz w:val="24"/>
                <w:szCs w:val="24"/>
              </w:rPr>
            </w:pPr>
          </w:p>
        </w:tc>
        <w:tc>
          <w:tcPr>
            <w:tcW w:w="562" w:type="pct"/>
          </w:tcPr>
          <w:p w:rsidR="00F82245" w:rsidRPr="00F82245" w:rsidRDefault="00F82245" w:rsidP="00F82245">
            <w:pPr>
              <w:pStyle w:val="TableParagraph"/>
              <w:ind w:right="108"/>
              <w:rPr>
                <w:sz w:val="24"/>
                <w:szCs w:val="24"/>
              </w:rPr>
            </w:pPr>
          </w:p>
        </w:tc>
        <w:tc>
          <w:tcPr>
            <w:tcW w:w="748" w:type="pct"/>
          </w:tcPr>
          <w:p w:rsidR="00F82245" w:rsidRPr="00F82245" w:rsidRDefault="00F82245" w:rsidP="00F82245">
            <w:pPr>
              <w:pStyle w:val="TableParagraph"/>
              <w:ind w:right="133"/>
              <w:rPr>
                <w:sz w:val="24"/>
                <w:szCs w:val="24"/>
              </w:rPr>
            </w:pPr>
            <w:r w:rsidRPr="00F82245">
              <w:rPr>
                <w:sz w:val="24"/>
                <w:szCs w:val="24"/>
              </w:rPr>
              <w:t>Investigate It! TE60/SE39</w:t>
            </w:r>
          </w:p>
          <w:p w:rsidR="00F82245" w:rsidRPr="00F82245" w:rsidRDefault="00F82245" w:rsidP="00F82245">
            <w:pPr>
              <w:pStyle w:val="TableParagraph"/>
              <w:ind w:right="133"/>
              <w:rPr>
                <w:sz w:val="24"/>
                <w:szCs w:val="24"/>
              </w:rPr>
            </w:pPr>
            <w:r w:rsidRPr="00F82245">
              <w:rPr>
                <w:sz w:val="24"/>
                <w:szCs w:val="24"/>
              </w:rPr>
              <w:t>How do some turtles stay warm in winter?</w:t>
            </w:r>
          </w:p>
          <w:p w:rsidR="00F82245" w:rsidRPr="00F82245" w:rsidRDefault="00F82245" w:rsidP="00F82245">
            <w:pPr>
              <w:pStyle w:val="TableParagraph"/>
              <w:ind w:right="133"/>
              <w:rPr>
                <w:sz w:val="24"/>
                <w:szCs w:val="24"/>
              </w:rPr>
            </w:pPr>
            <w:r w:rsidRPr="00F82245">
              <w:rPr>
                <w:sz w:val="24"/>
                <w:szCs w:val="24"/>
              </w:rPr>
              <w:t>Biography SE40</w:t>
            </w:r>
          </w:p>
          <w:p w:rsidR="00F82245" w:rsidRPr="00F82245" w:rsidRDefault="00F82245" w:rsidP="00F82245">
            <w:pPr>
              <w:pStyle w:val="TableParagraph"/>
              <w:ind w:right="133"/>
              <w:rPr>
                <w:sz w:val="24"/>
                <w:szCs w:val="24"/>
              </w:rPr>
            </w:pPr>
            <w:r w:rsidRPr="00F82245">
              <w:rPr>
                <w:sz w:val="24"/>
                <w:szCs w:val="24"/>
              </w:rPr>
              <w:t>Activity card TE64</w:t>
            </w:r>
          </w:p>
          <w:p w:rsidR="00F82245" w:rsidRPr="00F82245" w:rsidRDefault="00F82245" w:rsidP="00F82245">
            <w:pPr>
              <w:pStyle w:val="TableParagraph"/>
              <w:ind w:left="0" w:right="133"/>
              <w:rPr>
                <w:sz w:val="24"/>
                <w:szCs w:val="24"/>
              </w:rPr>
            </w:pPr>
          </w:p>
          <w:p w:rsidR="00F82245" w:rsidRPr="00F82245" w:rsidRDefault="00F82245" w:rsidP="00F82245">
            <w:pPr>
              <w:pStyle w:val="TableParagraph"/>
              <w:ind w:right="133"/>
              <w:rPr>
                <w:sz w:val="24"/>
                <w:szCs w:val="24"/>
              </w:rPr>
            </w:pPr>
          </w:p>
          <w:p w:rsidR="00F82245" w:rsidRPr="00F82245" w:rsidRDefault="00F82245" w:rsidP="00F82245">
            <w:pPr>
              <w:pStyle w:val="TableParagraph"/>
              <w:ind w:right="133"/>
              <w:rPr>
                <w:sz w:val="24"/>
                <w:szCs w:val="24"/>
              </w:rPr>
            </w:pPr>
            <w:r w:rsidRPr="00F82245">
              <w:rPr>
                <w:sz w:val="24"/>
                <w:szCs w:val="24"/>
              </w:rPr>
              <w:t>STEM Where the wind blows.</w:t>
            </w:r>
          </w:p>
          <w:p w:rsidR="00F82245" w:rsidRPr="00F82245" w:rsidRDefault="00F82245" w:rsidP="00F82245">
            <w:pPr>
              <w:pStyle w:val="TableParagraph"/>
              <w:ind w:right="133"/>
              <w:rPr>
                <w:sz w:val="24"/>
                <w:szCs w:val="24"/>
              </w:rPr>
            </w:pPr>
            <w:r w:rsidRPr="00F82245">
              <w:rPr>
                <w:sz w:val="24"/>
                <w:szCs w:val="24"/>
              </w:rPr>
              <w:t>TE 120-123/SE 65-74</w:t>
            </w:r>
          </w:p>
          <w:p w:rsidR="00F82245" w:rsidRPr="00F82245" w:rsidRDefault="00F82245" w:rsidP="00F82245">
            <w:pPr>
              <w:pStyle w:val="TableParagraph"/>
              <w:ind w:right="133"/>
              <w:rPr>
                <w:sz w:val="24"/>
                <w:szCs w:val="24"/>
              </w:rPr>
            </w:pPr>
            <w:r w:rsidRPr="00F82245">
              <w:rPr>
                <w:sz w:val="24"/>
                <w:szCs w:val="24"/>
              </w:rPr>
              <w:t>(cold, draft, windows, doors, windsock, tool)</w:t>
            </w:r>
          </w:p>
        </w:tc>
        <w:tc>
          <w:tcPr>
            <w:tcW w:w="807" w:type="pct"/>
          </w:tcPr>
          <w:p w:rsidR="00F82245" w:rsidRPr="00F82245" w:rsidRDefault="00F82245" w:rsidP="00F82245">
            <w:pPr>
              <w:pStyle w:val="TableParagraph"/>
              <w:ind w:left="102" w:right="152"/>
              <w:rPr>
                <w:sz w:val="24"/>
                <w:szCs w:val="24"/>
              </w:rPr>
            </w:pPr>
          </w:p>
        </w:tc>
      </w:tr>
    </w:tbl>
    <w:p w:rsidR="002712C9" w:rsidRPr="00F82245" w:rsidRDefault="002712C9">
      <w:pPr>
        <w:rPr>
          <w:sz w:val="24"/>
          <w:szCs w:val="24"/>
        </w:rPr>
      </w:pPr>
    </w:p>
    <w:p w:rsidR="002645CC" w:rsidRDefault="002645CC">
      <w:pPr>
        <w:rPr>
          <w:sz w:val="24"/>
          <w:szCs w:val="24"/>
        </w:rPr>
      </w:pPr>
      <w:bookmarkStart w:id="0" w:name="_GoBack"/>
      <w:bookmarkEnd w:id="0"/>
    </w:p>
    <w:p w:rsidR="00FC653E" w:rsidRPr="00F5079B" w:rsidRDefault="00FC653E" w:rsidP="00FC653E">
      <w:pPr>
        <w:rPr>
          <w:b/>
          <w:sz w:val="32"/>
          <w:szCs w:val="32"/>
        </w:rPr>
      </w:pPr>
      <w:r w:rsidRPr="00F5079B">
        <w:rPr>
          <w:b/>
          <w:sz w:val="32"/>
          <w:szCs w:val="32"/>
        </w:rPr>
        <w:t>Kindergarten: The Nature of Science: WHAT IS SCIENCE?</w:t>
      </w:r>
      <w:r>
        <w:rPr>
          <w:b/>
          <w:sz w:val="32"/>
          <w:szCs w:val="32"/>
        </w:rPr>
        <w:t xml:space="preserve">   (5/7-5/18)</w:t>
      </w:r>
    </w:p>
    <w:tbl>
      <w:tblPr>
        <w:tblStyle w:val="TableGrid"/>
        <w:tblW w:w="5000" w:type="pct"/>
        <w:tblLook w:val="04A0" w:firstRow="1" w:lastRow="0" w:firstColumn="1" w:lastColumn="0" w:noHBand="0" w:noVBand="1"/>
      </w:tblPr>
      <w:tblGrid>
        <w:gridCol w:w="4229"/>
        <w:gridCol w:w="4228"/>
        <w:gridCol w:w="4495"/>
        <w:gridCol w:w="5850"/>
        <w:gridCol w:w="4228"/>
      </w:tblGrid>
      <w:tr w:rsidR="00FC653E" w:rsidTr="00AD0554">
        <w:tc>
          <w:tcPr>
            <w:tcW w:w="918" w:type="pct"/>
          </w:tcPr>
          <w:p w:rsidR="00FC653E" w:rsidRDefault="00FC653E" w:rsidP="00AD0554">
            <w:r>
              <w:t>5/7</w:t>
            </w:r>
          </w:p>
          <w:p w:rsidR="00FC653E" w:rsidRDefault="00FC653E" w:rsidP="00AD0554"/>
        </w:tc>
        <w:tc>
          <w:tcPr>
            <w:tcW w:w="918" w:type="pct"/>
          </w:tcPr>
          <w:p w:rsidR="00FC653E" w:rsidRDefault="00FC653E" w:rsidP="00AD0554">
            <w:r>
              <w:t>TE 116-119</w:t>
            </w:r>
          </w:p>
          <w:p w:rsidR="00FC653E" w:rsidRDefault="00FC653E" w:rsidP="00AD0554">
            <w:r>
              <w:t>Overview What is Science?</w:t>
            </w:r>
          </w:p>
          <w:p w:rsidR="00FC653E" w:rsidRDefault="00FC653E" w:rsidP="00AD0554">
            <w:r>
              <w:t>TE 132-33</w:t>
            </w:r>
          </w:p>
        </w:tc>
        <w:tc>
          <w:tcPr>
            <w:tcW w:w="976" w:type="pct"/>
          </w:tcPr>
          <w:p w:rsidR="00FC653E" w:rsidRDefault="00FC653E" w:rsidP="00AD0554">
            <w:r>
              <w:t>I will learn  that people ask questions/try to find answers/use tools and rules and share what you find out about the objects around you</w:t>
            </w:r>
          </w:p>
        </w:tc>
        <w:tc>
          <w:tcPr>
            <w:tcW w:w="1270" w:type="pct"/>
          </w:tcPr>
          <w:p w:rsidR="00FC653E" w:rsidRDefault="00FC653E" w:rsidP="00AD0554">
            <w:r>
              <w:t>Observe, measure,</w:t>
            </w:r>
          </w:p>
          <w:p w:rsidR="00FC653E" w:rsidRDefault="00FC653E" w:rsidP="00AD0554">
            <w:r>
              <w:t>Write, draw,</w:t>
            </w:r>
          </w:p>
          <w:p w:rsidR="00FC653E" w:rsidRDefault="00FC653E" w:rsidP="00AD0554">
            <w:r>
              <w:t>Look problem</w:t>
            </w:r>
          </w:p>
        </w:tc>
        <w:tc>
          <w:tcPr>
            <w:tcW w:w="918" w:type="pct"/>
          </w:tcPr>
          <w:p w:rsidR="00FC653E" w:rsidRDefault="00FC653E" w:rsidP="00AD0554">
            <w:r>
              <w:t>TE116-1119</w:t>
            </w:r>
          </w:p>
          <w:p w:rsidR="00FC653E" w:rsidRDefault="00FC653E" w:rsidP="00AD0554">
            <w:r>
              <w:t>SE 62,63,79</w:t>
            </w:r>
          </w:p>
          <w:p w:rsidR="00FC653E" w:rsidRDefault="00FC653E" w:rsidP="00AD0554"/>
          <w:p w:rsidR="00FC653E" w:rsidRDefault="00FC653E" w:rsidP="00AD0554"/>
        </w:tc>
      </w:tr>
      <w:tr w:rsidR="00FC653E" w:rsidTr="00AD0554">
        <w:tc>
          <w:tcPr>
            <w:tcW w:w="918" w:type="pct"/>
          </w:tcPr>
          <w:p w:rsidR="00FC653E" w:rsidRDefault="00FC653E" w:rsidP="00AD0554"/>
          <w:p w:rsidR="00FC653E" w:rsidRDefault="00FC653E" w:rsidP="00AD0554">
            <w:r>
              <w:t>5/9</w:t>
            </w:r>
          </w:p>
          <w:p w:rsidR="00FC653E" w:rsidRDefault="00FC653E" w:rsidP="00AD0554"/>
        </w:tc>
        <w:tc>
          <w:tcPr>
            <w:tcW w:w="918" w:type="pct"/>
          </w:tcPr>
          <w:p w:rsidR="00FC653E" w:rsidRDefault="00FC653E" w:rsidP="00AD0554">
            <w:r>
              <w:t>Activity Card</w:t>
            </w:r>
          </w:p>
          <w:p w:rsidR="00FC653E" w:rsidRDefault="00FC653E" w:rsidP="00AD0554">
            <w:r>
              <w:t>TE140-41</w:t>
            </w:r>
          </w:p>
          <w:p w:rsidR="00FC653E" w:rsidRDefault="00FC653E" w:rsidP="00AD0554">
            <w:r>
              <w:t>SE81</w:t>
            </w:r>
          </w:p>
        </w:tc>
        <w:tc>
          <w:tcPr>
            <w:tcW w:w="976" w:type="pct"/>
          </w:tcPr>
          <w:p w:rsidR="00FC653E" w:rsidRDefault="00FC653E" w:rsidP="00AD0554">
            <w:r>
              <w:t>I will know that using tools and following rules will keep me safe in science class</w:t>
            </w:r>
          </w:p>
        </w:tc>
        <w:tc>
          <w:tcPr>
            <w:tcW w:w="1270" w:type="pct"/>
          </w:tcPr>
          <w:p w:rsidR="00FC653E" w:rsidRDefault="00FC653E" w:rsidP="00AD0554">
            <w:r>
              <w:t>Hand lens, goggles, protects</w:t>
            </w:r>
          </w:p>
          <w:p w:rsidR="00FC653E" w:rsidRDefault="00FC653E" w:rsidP="00AD0554"/>
        </w:tc>
        <w:tc>
          <w:tcPr>
            <w:tcW w:w="918" w:type="pct"/>
          </w:tcPr>
          <w:p w:rsidR="00FC653E" w:rsidRDefault="00FC653E" w:rsidP="00AD0554"/>
        </w:tc>
      </w:tr>
      <w:tr w:rsidR="00FC653E" w:rsidTr="00AD0554">
        <w:tc>
          <w:tcPr>
            <w:tcW w:w="918" w:type="pct"/>
          </w:tcPr>
          <w:p w:rsidR="00FC653E" w:rsidRDefault="00FC653E" w:rsidP="00AD0554"/>
          <w:p w:rsidR="00FC653E" w:rsidRDefault="00FC653E" w:rsidP="00AD0554">
            <w:r>
              <w:t>5/10</w:t>
            </w:r>
          </w:p>
          <w:p w:rsidR="00FC653E" w:rsidRDefault="00FC653E" w:rsidP="00AD0554"/>
        </w:tc>
        <w:tc>
          <w:tcPr>
            <w:tcW w:w="918" w:type="pct"/>
          </w:tcPr>
          <w:p w:rsidR="00FC653E" w:rsidRDefault="00FC653E" w:rsidP="00AD0554">
            <w:r>
              <w:t>STEM</w:t>
            </w:r>
          </w:p>
          <w:p w:rsidR="00FC653E" w:rsidRDefault="00FC653E" w:rsidP="00AD0554">
            <w:r>
              <w:t>How Can you Solve Problems</w:t>
            </w:r>
          </w:p>
          <w:p w:rsidR="00FC653E" w:rsidRDefault="00FC653E" w:rsidP="00AD0554">
            <w:r>
              <w:t>TE 152-3</w:t>
            </w:r>
          </w:p>
        </w:tc>
        <w:tc>
          <w:tcPr>
            <w:tcW w:w="976" w:type="pct"/>
          </w:tcPr>
          <w:p w:rsidR="00FC653E" w:rsidRDefault="00FC653E" w:rsidP="00AD0554">
            <w:r>
              <w:t>I will learn about solving problems, test a solution and share it with others</w:t>
            </w:r>
          </w:p>
        </w:tc>
        <w:tc>
          <w:tcPr>
            <w:tcW w:w="1270" w:type="pct"/>
          </w:tcPr>
          <w:p w:rsidR="00FC653E" w:rsidRDefault="00FC653E" w:rsidP="00AD0554">
            <w:r>
              <w:t>Problem</w:t>
            </w:r>
          </w:p>
          <w:p w:rsidR="00FC653E" w:rsidRDefault="00FC653E" w:rsidP="00AD0554">
            <w:r>
              <w:t>Plan</w:t>
            </w:r>
          </w:p>
          <w:p w:rsidR="00FC653E" w:rsidRDefault="00FC653E" w:rsidP="00AD0554">
            <w:r>
              <w:t>Draw</w:t>
            </w:r>
          </w:p>
          <w:p w:rsidR="00FC653E" w:rsidRDefault="00FC653E" w:rsidP="00AD0554">
            <w:r>
              <w:t>Materials</w:t>
            </w:r>
          </w:p>
          <w:p w:rsidR="00FC653E" w:rsidRDefault="00FC653E" w:rsidP="00AD0554">
            <w:r>
              <w:t>Test</w:t>
            </w:r>
          </w:p>
          <w:p w:rsidR="00FC653E" w:rsidRDefault="00FC653E" w:rsidP="00AD0554">
            <w:r>
              <w:t>build</w:t>
            </w:r>
          </w:p>
        </w:tc>
        <w:tc>
          <w:tcPr>
            <w:tcW w:w="918" w:type="pct"/>
          </w:tcPr>
          <w:p w:rsidR="00FC653E" w:rsidRDefault="00FC653E" w:rsidP="00AD0554">
            <w:r>
              <w:t>TE156-159</w:t>
            </w:r>
          </w:p>
          <w:p w:rsidR="00FC653E" w:rsidRDefault="00FC653E" w:rsidP="00AD0554">
            <w:r>
              <w:t>SE 86-95</w:t>
            </w:r>
          </w:p>
        </w:tc>
      </w:tr>
      <w:tr w:rsidR="00FC653E" w:rsidTr="00AD0554">
        <w:tc>
          <w:tcPr>
            <w:tcW w:w="918" w:type="pct"/>
          </w:tcPr>
          <w:p w:rsidR="00FC653E" w:rsidRDefault="00FC653E" w:rsidP="00AD0554">
            <w:r>
              <w:t>5/11</w:t>
            </w:r>
          </w:p>
          <w:p w:rsidR="00FC653E" w:rsidRDefault="00FC653E" w:rsidP="00AD0554"/>
          <w:p w:rsidR="00FC653E" w:rsidRDefault="00FC653E" w:rsidP="00AD0554"/>
        </w:tc>
        <w:tc>
          <w:tcPr>
            <w:tcW w:w="918" w:type="pct"/>
          </w:tcPr>
          <w:p w:rsidR="00FC653E" w:rsidRDefault="00FC653E" w:rsidP="00AD0554">
            <w:r>
              <w:t>STEM</w:t>
            </w:r>
          </w:p>
          <w:p w:rsidR="00FC653E" w:rsidRDefault="00FC653E" w:rsidP="00AD0554">
            <w:r>
              <w:t>How Can you Solve Problems</w:t>
            </w:r>
          </w:p>
          <w:p w:rsidR="00FC653E" w:rsidRDefault="00FC653E" w:rsidP="00AD0554">
            <w:r>
              <w:t>TE 152-3</w:t>
            </w:r>
          </w:p>
        </w:tc>
        <w:tc>
          <w:tcPr>
            <w:tcW w:w="976" w:type="pct"/>
          </w:tcPr>
          <w:p w:rsidR="00FC653E" w:rsidRDefault="00FC653E" w:rsidP="00AD0554">
            <w:r>
              <w:t>I will learn about solving problems, test a solution and share it with others</w:t>
            </w:r>
          </w:p>
        </w:tc>
        <w:tc>
          <w:tcPr>
            <w:tcW w:w="1270" w:type="pct"/>
          </w:tcPr>
          <w:p w:rsidR="00FC653E" w:rsidRDefault="00FC653E" w:rsidP="00AD0554">
            <w:r>
              <w:t>Problem</w:t>
            </w:r>
          </w:p>
          <w:p w:rsidR="00FC653E" w:rsidRDefault="00FC653E" w:rsidP="00AD0554">
            <w:r>
              <w:t>Plan</w:t>
            </w:r>
          </w:p>
          <w:p w:rsidR="00FC653E" w:rsidRDefault="00FC653E" w:rsidP="00AD0554">
            <w:r>
              <w:t>Draw</w:t>
            </w:r>
          </w:p>
          <w:p w:rsidR="00FC653E" w:rsidRDefault="00FC653E" w:rsidP="00AD0554">
            <w:r>
              <w:t>Materials</w:t>
            </w:r>
          </w:p>
          <w:p w:rsidR="00FC653E" w:rsidRDefault="00FC653E" w:rsidP="00AD0554">
            <w:r>
              <w:t>Test</w:t>
            </w:r>
          </w:p>
          <w:p w:rsidR="00FC653E" w:rsidRDefault="00FC653E" w:rsidP="00AD0554">
            <w:r>
              <w:t>build</w:t>
            </w:r>
          </w:p>
        </w:tc>
        <w:tc>
          <w:tcPr>
            <w:tcW w:w="918" w:type="pct"/>
          </w:tcPr>
          <w:p w:rsidR="00FC653E" w:rsidRDefault="00FC653E" w:rsidP="00AD0554">
            <w:r>
              <w:t>TE156-159</w:t>
            </w:r>
          </w:p>
          <w:p w:rsidR="00FC653E" w:rsidRDefault="00FC653E" w:rsidP="00AD0554">
            <w:r>
              <w:t>SE 86-95</w:t>
            </w:r>
          </w:p>
        </w:tc>
      </w:tr>
      <w:tr w:rsidR="00FC653E" w:rsidTr="00AD0554">
        <w:tc>
          <w:tcPr>
            <w:tcW w:w="918" w:type="pct"/>
          </w:tcPr>
          <w:p w:rsidR="00FC653E" w:rsidRDefault="00FC653E" w:rsidP="00AD0554">
            <w:r>
              <w:t>5/14</w:t>
            </w:r>
          </w:p>
          <w:p w:rsidR="00FC653E" w:rsidRDefault="00FC653E" w:rsidP="00AD0554"/>
          <w:p w:rsidR="00FC653E" w:rsidRDefault="00FC653E" w:rsidP="00AD0554"/>
        </w:tc>
        <w:tc>
          <w:tcPr>
            <w:tcW w:w="918" w:type="pct"/>
          </w:tcPr>
          <w:p w:rsidR="00FC653E" w:rsidRDefault="00FC653E" w:rsidP="00AD0554">
            <w:r>
              <w:t>What problem can you solve?</w:t>
            </w:r>
          </w:p>
          <w:p w:rsidR="00FC653E" w:rsidRDefault="00FC653E" w:rsidP="00AD0554">
            <w:r>
              <w:t>TE 160-6167</w:t>
            </w:r>
          </w:p>
        </w:tc>
        <w:tc>
          <w:tcPr>
            <w:tcW w:w="976" w:type="pct"/>
          </w:tcPr>
          <w:p w:rsidR="00FC653E" w:rsidRDefault="00FC653E" w:rsidP="00AD0554">
            <w:r>
              <w:t>I will know that you can design things to solve problems</w:t>
            </w:r>
          </w:p>
        </w:tc>
        <w:tc>
          <w:tcPr>
            <w:tcW w:w="1270" w:type="pct"/>
          </w:tcPr>
          <w:p w:rsidR="00FC653E" w:rsidRDefault="00FC653E" w:rsidP="00AD0554">
            <w:r>
              <w:t xml:space="preserve">Spill, problem, </w:t>
            </w:r>
          </w:p>
          <w:p w:rsidR="00FC653E" w:rsidRDefault="00FC653E" w:rsidP="00AD0554">
            <w:r>
              <w:t>solution</w:t>
            </w:r>
          </w:p>
        </w:tc>
        <w:tc>
          <w:tcPr>
            <w:tcW w:w="918" w:type="pct"/>
          </w:tcPr>
          <w:p w:rsidR="00FC653E" w:rsidRDefault="00FC653E" w:rsidP="00AD0554"/>
        </w:tc>
      </w:tr>
      <w:tr w:rsidR="00FC653E" w:rsidTr="00AD0554">
        <w:tc>
          <w:tcPr>
            <w:tcW w:w="918" w:type="pct"/>
          </w:tcPr>
          <w:p w:rsidR="00FC653E" w:rsidRDefault="00FC653E" w:rsidP="00AD0554"/>
          <w:p w:rsidR="00FC653E" w:rsidRDefault="00FC653E" w:rsidP="00AD0554">
            <w:r>
              <w:t>5/16</w:t>
            </w:r>
          </w:p>
          <w:p w:rsidR="00FC653E" w:rsidRDefault="00FC653E" w:rsidP="00AD0554"/>
        </w:tc>
        <w:tc>
          <w:tcPr>
            <w:tcW w:w="918" w:type="pct"/>
          </w:tcPr>
          <w:p w:rsidR="00FC653E" w:rsidRDefault="00FC653E" w:rsidP="00AD0554">
            <w:r>
              <w:t>Investigate it How Can you lift heavy things?</w:t>
            </w:r>
          </w:p>
        </w:tc>
        <w:tc>
          <w:tcPr>
            <w:tcW w:w="976" w:type="pct"/>
          </w:tcPr>
          <w:p w:rsidR="00FC653E" w:rsidRDefault="00FC653E" w:rsidP="00AD0554">
            <w:r>
              <w:t>T 166-167</w:t>
            </w:r>
          </w:p>
        </w:tc>
        <w:tc>
          <w:tcPr>
            <w:tcW w:w="1270" w:type="pct"/>
          </w:tcPr>
          <w:p w:rsidR="00FC653E" w:rsidRDefault="00FC653E" w:rsidP="00AD0554">
            <w:r>
              <w:t>Simple machine</w:t>
            </w:r>
          </w:p>
          <w:p w:rsidR="00FC653E" w:rsidRDefault="00FC653E" w:rsidP="00AD0554">
            <w:r>
              <w:t>Inclined plane</w:t>
            </w:r>
          </w:p>
          <w:p w:rsidR="00FC653E" w:rsidRDefault="00FC653E" w:rsidP="00AD0554">
            <w:r>
              <w:t>Pull</w:t>
            </w:r>
          </w:p>
          <w:p w:rsidR="00FC653E" w:rsidRDefault="00FC653E" w:rsidP="00AD0554">
            <w:r>
              <w:t>push</w:t>
            </w:r>
          </w:p>
        </w:tc>
        <w:tc>
          <w:tcPr>
            <w:tcW w:w="918" w:type="pct"/>
          </w:tcPr>
          <w:p w:rsidR="00FC653E" w:rsidRDefault="00FC653E" w:rsidP="00AD0554">
            <w:r>
              <w:t>I will test different ways of moving objects and discuss what I observed</w:t>
            </w:r>
          </w:p>
        </w:tc>
      </w:tr>
      <w:tr w:rsidR="00FC653E" w:rsidTr="00AD0554">
        <w:tc>
          <w:tcPr>
            <w:tcW w:w="918" w:type="pct"/>
          </w:tcPr>
          <w:p w:rsidR="00FC653E" w:rsidRDefault="00FC653E" w:rsidP="00AD0554"/>
          <w:p w:rsidR="00FC653E" w:rsidRDefault="00FC653E" w:rsidP="00AD0554">
            <w:r>
              <w:t>5/17</w:t>
            </w:r>
          </w:p>
          <w:p w:rsidR="00FC653E" w:rsidRDefault="00FC653E" w:rsidP="00AD0554"/>
        </w:tc>
        <w:tc>
          <w:tcPr>
            <w:tcW w:w="918" w:type="pct"/>
          </w:tcPr>
          <w:p w:rsidR="00FC653E" w:rsidRDefault="00FC653E" w:rsidP="00AD0554">
            <w:r>
              <w:t>Investigate it How Can you lift heavy things?</w:t>
            </w:r>
          </w:p>
        </w:tc>
        <w:tc>
          <w:tcPr>
            <w:tcW w:w="976" w:type="pct"/>
          </w:tcPr>
          <w:p w:rsidR="00FC653E" w:rsidRDefault="00FC653E" w:rsidP="00AD0554">
            <w:r>
              <w:t>T166-167</w:t>
            </w:r>
          </w:p>
        </w:tc>
        <w:tc>
          <w:tcPr>
            <w:tcW w:w="1270" w:type="pct"/>
          </w:tcPr>
          <w:p w:rsidR="00FC653E" w:rsidRDefault="00FC653E" w:rsidP="00AD0554">
            <w:r>
              <w:t>Simple machine</w:t>
            </w:r>
          </w:p>
          <w:p w:rsidR="00FC653E" w:rsidRDefault="00FC653E" w:rsidP="00AD0554">
            <w:r>
              <w:t>Inclined plane</w:t>
            </w:r>
          </w:p>
          <w:p w:rsidR="00FC653E" w:rsidRDefault="00FC653E" w:rsidP="00AD0554">
            <w:r>
              <w:t>Pull</w:t>
            </w:r>
          </w:p>
          <w:p w:rsidR="00FC653E" w:rsidRDefault="00FC653E" w:rsidP="00AD0554">
            <w:r>
              <w:t>push</w:t>
            </w:r>
          </w:p>
        </w:tc>
        <w:tc>
          <w:tcPr>
            <w:tcW w:w="918" w:type="pct"/>
          </w:tcPr>
          <w:p w:rsidR="00FC653E" w:rsidRDefault="00FC653E" w:rsidP="00AD0554">
            <w:r>
              <w:t>I will test different ways of moving objects and discuss what I observed</w:t>
            </w:r>
          </w:p>
        </w:tc>
      </w:tr>
      <w:tr w:rsidR="00FC653E" w:rsidTr="00AD0554">
        <w:tc>
          <w:tcPr>
            <w:tcW w:w="918" w:type="pct"/>
          </w:tcPr>
          <w:p w:rsidR="00FC653E" w:rsidRDefault="00FC653E" w:rsidP="00AD0554">
            <w:r>
              <w:t>5/18</w:t>
            </w:r>
          </w:p>
          <w:p w:rsidR="00FC653E" w:rsidRDefault="00FC653E" w:rsidP="00AD0554"/>
          <w:p w:rsidR="00FC653E" w:rsidRDefault="00FC653E" w:rsidP="00AD0554"/>
        </w:tc>
        <w:tc>
          <w:tcPr>
            <w:tcW w:w="918" w:type="pct"/>
          </w:tcPr>
          <w:p w:rsidR="00FC653E" w:rsidRDefault="00FC653E" w:rsidP="00AD0554">
            <w:r>
              <w:t>Activity Card</w:t>
            </w:r>
          </w:p>
          <w:p w:rsidR="00FC653E" w:rsidRDefault="00FC653E" w:rsidP="00AD0554">
            <w:r>
              <w:t>How Can You Move Other Objects Up?</w:t>
            </w:r>
          </w:p>
        </w:tc>
        <w:tc>
          <w:tcPr>
            <w:tcW w:w="976" w:type="pct"/>
          </w:tcPr>
          <w:p w:rsidR="00FC653E" w:rsidRDefault="00FC653E" w:rsidP="00AD0554">
            <w:r>
              <w:t>TE 170-171</w:t>
            </w:r>
          </w:p>
        </w:tc>
        <w:tc>
          <w:tcPr>
            <w:tcW w:w="1270" w:type="pct"/>
          </w:tcPr>
          <w:p w:rsidR="00FC653E" w:rsidRDefault="00FC653E" w:rsidP="00AD0554">
            <w:r>
              <w:t>Heavy, objects</w:t>
            </w:r>
          </w:p>
          <w:p w:rsidR="00FC653E" w:rsidRDefault="00FC653E" w:rsidP="00AD0554">
            <w:r>
              <w:t>Up, down</w:t>
            </w:r>
          </w:p>
        </w:tc>
        <w:tc>
          <w:tcPr>
            <w:tcW w:w="918" w:type="pct"/>
          </w:tcPr>
          <w:p w:rsidR="00FC653E" w:rsidRDefault="00FC653E" w:rsidP="00AD0554">
            <w:r>
              <w:t>I will show different ways of moving the pinto bean up</w:t>
            </w:r>
          </w:p>
        </w:tc>
      </w:tr>
    </w:tbl>
    <w:p w:rsidR="00FC653E" w:rsidRDefault="00FC653E" w:rsidP="00FC653E">
      <w:r>
        <w:t>FLEX WEEK 5/21: wrap up/use supplemental Scholastic/Wonders as needed</w:t>
      </w:r>
    </w:p>
    <w:p w:rsidR="00FC653E" w:rsidRPr="00F82245" w:rsidRDefault="00FC653E">
      <w:pPr>
        <w:rPr>
          <w:sz w:val="24"/>
          <w:szCs w:val="24"/>
        </w:rPr>
      </w:pPr>
    </w:p>
    <w:sectPr w:rsidR="00FC653E" w:rsidRPr="00F82245" w:rsidSect="00F82245">
      <w:pgSz w:w="24480" w:h="15840" w:orient="landscape"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80C"/>
    <w:rsid w:val="00080484"/>
    <w:rsid w:val="000A149C"/>
    <w:rsid w:val="000A30BB"/>
    <w:rsid w:val="00111BFD"/>
    <w:rsid w:val="00136F1C"/>
    <w:rsid w:val="001537DD"/>
    <w:rsid w:val="0018533A"/>
    <w:rsid w:val="001B01F0"/>
    <w:rsid w:val="002645CC"/>
    <w:rsid w:val="002712C9"/>
    <w:rsid w:val="002851E3"/>
    <w:rsid w:val="002F49D4"/>
    <w:rsid w:val="00350D66"/>
    <w:rsid w:val="004512F0"/>
    <w:rsid w:val="004A3A95"/>
    <w:rsid w:val="00591A0C"/>
    <w:rsid w:val="005F59D5"/>
    <w:rsid w:val="00676E81"/>
    <w:rsid w:val="006C080C"/>
    <w:rsid w:val="006F55B0"/>
    <w:rsid w:val="00730CFF"/>
    <w:rsid w:val="00764A75"/>
    <w:rsid w:val="007D4ADF"/>
    <w:rsid w:val="00884148"/>
    <w:rsid w:val="00884AB9"/>
    <w:rsid w:val="00AD49E4"/>
    <w:rsid w:val="00B17686"/>
    <w:rsid w:val="00B33B77"/>
    <w:rsid w:val="00B42BA9"/>
    <w:rsid w:val="00BE4D9B"/>
    <w:rsid w:val="00C439F6"/>
    <w:rsid w:val="00C70C8C"/>
    <w:rsid w:val="00CA4B80"/>
    <w:rsid w:val="00DD30CA"/>
    <w:rsid w:val="00E15A9C"/>
    <w:rsid w:val="00E17AEC"/>
    <w:rsid w:val="00E3741D"/>
    <w:rsid w:val="00E502D8"/>
    <w:rsid w:val="00E63621"/>
    <w:rsid w:val="00E851AA"/>
    <w:rsid w:val="00F82245"/>
    <w:rsid w:val="00F86473"/>
    <w:rsid w:val="00FC6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CADAC-827D-4A19-8B2C-B2D7776C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C080C"/>
    <w:pPr>
      <w:widowControl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C080C"/>
    <w:pPr>
      <w:ind w:left="103"/>
    </w:pPr>
  </w:style>
  <w:style w:type="paragraph" w:styleId="BalloonText">
    <w:name w:val="Balloon Text"/>
    <w:basedOn w:val="Normal"/>
    <w:link w:val="BalloonTextChar"/>
    <w:uiPriority w:val="99"/>
    <w:semiHidden/>
    <w:unhideWhenUsed/>
    <w:rsid w:val="00DD3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0CA"/>
    <w:rPr>
      <w:rFonts w:ascii="Segoe UI" w:eastAsia="Calibri" w:hAnsi="Segoe UI" w:cs="Segoe UI"/>
      <w:sz w:val="18"/>
      <w:szCs w:val="18"/>
    </w:rPr>
  </w:style>
  <w:style w:type="table" w:styleId="TableGrid">
    <w:name w:val="Table Grid"/>
    <w:basedOn w:val="TableNormal"/>
    <w:uiPriority w:val="39"/>
    <w:rsid w:val="00FC6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02280">
      <w:bodyDiv w:val="1"/>
      <w:marLeft w:val="0"/>
      <w:marRight w:val="0"/>
      <w:marTop w:val="0"/>
      <w:marBottom w:val="0"/>
      <w:divBdr>
        <w:top w:val="none" w:sz="0" w:space="0" w:color="auto"/>
        <w:left w:val="none" w:sz="0" w:space="0" w:color="auto"/>
        <w:bottom w:val="none" w:sz="0" w:space="0" w:color="auto"/>
        <w:right w:val="none" w:sz="0" w:space="0" w:color="auto"/>
      </w:divBdr>
    </w:div>
    <w:div w:id="424150963">
      <w:bodyDiv w:val="1"/>
      <w:marLeft w:val="0"/>
      <w:marRight w:val="0"/>
      <w:marTop w:val="0"/>
      <w:marBottom w:val="0"/>
      <w:divBdr>
        <w:top w:val="none" w:sz="0" w:space="0" w:color="auto"/>
        <w:left w:val="none" w:sz="0" w:space="0" w:color="auto"/>
        <w:bottom w:val="none" w:sz="0" w:space="0" w:color="auto"/>
        <w:right w:val="none" w:sz="0" w:space="0" w:color="auto"/>
      </w:divBdr>
    </w:div>
    <w:div w:id="634717104">
      <w:bodyDiv w:val="1"/>
      <w:marLeft w:val="0"/>
      <w:marRight w:val="0"/>
      <w:marTop w:val="0"/>
      <w:marBottom w:val="0"/>
      <w:divBdr>
        <w:top w:val="none" w:sz="0" w:space="0" w:color="auto"/>
        <w:left w:val="none" w:sz="0" w:space="0" w:color="auto"/>
        <w:bottom w:val="none" w:sz="0" w:space="0" w:color="auto"/>
        <w:right w:val="none" w:sz="0" w:space="0" w:color="auto"/>
      </w:divBdr>
    </w:div>
    <w:div w:id="740757303">
      <w:bodyDiv w:val="1"/>
      <w:marLeft w:val="0"/>
      <w:marRight w:val="0"/>
      <w:marTop w:val="0"/>
      <w:marBottom w:val="0"/>
      <w:divBdr>
        <w:top w:val="none" w:sz="0" w:space="0" w:color="auto"/>
        <w:left w:val="none" w:sz="0" w:space="0" w:color="auto"/>
        <w:bottom w:val="none" w:sz="0" w:space="0" w:color="auto"/>
        <w:right w:val="none" w:sz="0" w:space="0" w:color="auto"/>
      </w:divBdr>
      <w:divsChild>
        <w:div w:id="672033503">
          <w:marLeft w:val="0"/>
          <w:marRight w:val="0"/>
          <w:marTop w:val="0"/>
          <w:marBottom w:val="0"/>
          <w:divBdr>
            <w:top w:val="none" w:sz="0" w:space="0" w:color="auto"/>
            <w:left w:val="none" w:sz="0" w:space="0" w:color="auto"/>
            <w:bottom w:val="none" w:sz="0" w:space="0" w:color="auto"/>
            <w:right w:val="none" w:sz="0" w:space="0" w:color="auto"/>
          </w:divBdr>
          <w:divsChild>
            <w:div w:id="1900361045">
              <w:marLeft w:val="0"/>
              <w:marRight w:val="0"/>
              <w:marTop w:val="0"/>
              <w:marBottom w:val="0"/>
              <w:divBdr>
                <w:top w:val="none" w:sz="0" w:space="0" w:color="auto"/>
                <w:left w:val="none" w:sz="0" w:space="0" w:color="auto"/>
                <w:bottom w:val="none" w:sz="0" w:space="0" w:color="auto"/>
                <w:right w:val="none" w:sz="0" w:space="0" w:color="auto"/>
              </w:divBdr>
            </w:div>
          </w:divsChild>
        </w:div>
        <w:div w:id="1820993089">
          <w:marLeft w:val="0"/>
          <w:marRight w:val="0"/>
          <w:marTop w:val="0"/>
          <w:marBottom w:val="0"/>
          <w:divBdr>
            <w:top w:val="none" w:sz="0" w:space="0" w:color="auto"/>
            <w:left w:val="none" w:sz="0" w:space="0" w:color="auto"/>
            <w:bottom w:val="none" w:sz="0" w:space="0" w:color="auto"/>
            <w:right w:val="none" w:sz="0" w:space="0" w:color="auto"/>
          </w:divBdr>
          <w:divsChild>
            <w:div w:id="107169172">
              <w:marLeft w:val="0"/>
              <w:marRight w:val="0"/>
              <w:marTop w:val="0"/>
              <w:marBottom w:val="0"/>
              <w:divBdr>
                <w:top w:val="none" w:sz="0" w:space="0" w:color="auto"/>
                <w:left w:val="none" w:sz="0" w:space="0" w:color="auto"/>
                <w:bottom w:val="none" w:sz="0" w:space="0" w:color="auto"/>
                <w:right w:val="none" w:sz="0" w:space="0" w:color="auto"/>
              </w:divBdr>
            </w:div>
            <w:div w:id="1236668133">
              <w:marLeft w:val="0"/>
              <w:marRight w:val="0"/>
              <w:marTop w:val="0"/>
              <w:marBottom w:val="0"/>
              <w:divBdr>
                <w:top w:val="none" w:sz="0" w:space="0" w:color="auto"/>
                <w:left w:val="none" w:sz="0" w:space="0" w:color="auto"/>
                <w:bottom w:val="none" w:sz="0" w:space="0" w:color="auto"/>
                <w:right w:val="none" w:sz="0" w:space="0" w:color="auto"/>
              </w:divBdr>
            </w:div>
          </w:divsChild>
        </w:div>
        <w:div w:id="1563517844">
          <w:marLeft w:val="0"/>
          <w:marRight w:val="0"/>
          <w:marTop w:val="0"/>
          <w:marBottom w:val="0"/>
          <w:divBdr>
            <w:top w:val="none" w:sz="0" w:space="0" w:color="auto"/>
            <w:left w:val="none" w:sz="0" w:space="0" w:color="auto"/>
            <w:bottom w:val="none" w:sz="0" w:space="0" w:color="auto"/>
            <w:right w:val="none" w:sz="0" w:space="0" w:color="auto"/>
          </w:divBdr>
          <w:divsChild>
            <w:div w:id="571429621">
              <w:marLeft w:val="0"/>
              <w:marRight w:val="0"/>
              <w:marTop w:val="0"/>
              <w:marBottom w:val="0"/>
              <w:divBdr>
                <w:top w:val="none" w:sz="0" w:space="0" w:color="auto"/>
                <w:left w:val="none" w:sz="0" w:space="0" w:color="auto"/>
                <w:bottom w:val="none" w:sz="0" w:space="0" w:color="auto"/>
                <w:right w:val="none" w:sz="0" w:space="0" w:color="auto"/>
              </w:divBdr>
            </w:div>
            <w:div w:id="432746275">
              <w:marLeft w:val="0"/>
              <w:marRight w:val="0"/>
              <w:marTop w:val="0"/>
              <w:marBottom w:val="0"/>
              <w:divBdr>
                <w:top w:val="none" w:sz="0" w:space="0" w:color="auto"/>
                <w:left w:val="none" w:sz="0" w:space="0" w:color="auto"/>
                <w:bottom w:val="none" w:sz="0" w:space="0" w:color="auto"/>
                <w:right w:val="none" w:sz="0" w:space="0" w:color="auto"/>
              </w:divBdr>
            </w:div>
          </w:divsChild>
        </w:div>
        <w:div w:id="1893299890">
          <w:marLeft w:val="0"/>
          <w:marRight w:val="0"/>
          <w:marTop w:val="0"/>
          <w:marBottom w:val="0"/>
          <w:divBdr>
            <w:top w:val="none" w:sz="0" w:space="0" w:color="auto"/>
            <w:left w:val="none" w:sz="0" w:space="0" w:color="auto"/>
            <w:bottom w:val="none" w:sz="0" w:space="0" w:color="auto"/>
            <w:right w:val="none" w:sz="0" w:space="0" w:color="auto"/>
          </w:divBdr>
          <w:divsChild>
            <w:div w:id="1468890997">
              <w:marLeft w:val="0"/>
              <w:marRight w:val="0"/>
              <w:marTop w:val="0"/>
              <w:marBottom w:val="0"/>
              <w:divBdr>
                <w:top w:val="none" w:sz="0" w:space="0" w:color="auto"/>
                <w:left w:val="none" w:sz="0" w:space="0" w:color="auto"/>
                <w:bottom w:val="none" w:sz="0" w:space="0" w:color="auto"/>
                <w:right w:val="none" w:sz="0" w:space="0" w:color="auto"/>
              </w:divBdr>
            </w:div>
            <w:div w:id="16067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1D4A1-23B4-4335-9A20-F0F0F08D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Deets, Jill</dc:creator>
  <cp:keywords/>
  <dc:description/>
  <cp:lastModifiedBy>Deets, Jill</cp:lastModifiedBy>
  <cp:revision>2</cp:revision>
  <cp:lastPrinted>2017-08-20T14:24:00Z</cp:lastPrinted>
  <dcterms:created xsi:type="dcterms:W3CDTF">2017-08-23T17:51:00Z</dcterms:created>
  <dcterms:modified xsi:type="dcterms:W3CDTF">2017-08-23T17:51:00Z</dcterms:modified>
</cp:coreProperties>
</file>