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A0" w:rsidRDefault="00C26454" w:rsidP="00C26454">
      <w:pPr>
        <w:spacing w:after="0"/>
        <w:rPr>
          <w:sz w:val="32"/>
        </w:rPr>
      </w:pPr>
      <w:r>
        <w:rPr>
          <w:sz w:val="32"/>
        </w:rPr>
        <w:t>Name: ________________________</w:t>
      </w:r>
      <w:proofErr w:type="gramStart"/>
      <w:r>
        <w:rPr>
          <w:sz w:val="32"/>
        </w:rPr>
        <w:t>_  Date</w:t>
      </w:r>
      <w:proofErr w:type="gramEnd"/>
      <w:r>
        <w:rPr>
          <w:sz w:val="32"/>
        </w:rPr>
        <w:t>: 11/5/2018  Period: ___ IN CLASS ASSIGN.</w:t>
      </w:r>
    </w:p>
    <w:p w:rsidR="00C26454" w:rsidRDefault="00C26454" w:rsidP="00C26454">
      <w:pPr>
        <w:spacing w:after="0"/>
        <w:rPr>
          <w:sz w:val="32"/>
        </w:rPr>
      </w:pPr>
    </w:p>
    <w:p w:rsidR="00C26454" w:rsidRDefault="00C26454" w:rsidP="00C26454">
      <w:pPr>
        <w:spacing w:after="0"/>
        <w:rPr>
          <w:sz w:val="32"/>
        </w:rPr>
      </w:pPr>
      <w:r>
        <w:rPr>
          <w:sz w:val="32"/>
        </w:rPr>
        <w:t xml:space="preserve">Objective: I can understand the individual parts of the design process as it pertains to an engineering problem. (25 points) </w:t>
      </w:r>
    </w:p>
    <w:p w:rsidR="00C26454" w:rsidRDefault="00C26454" w:rsidP="00C26454">
      <w:pPr>
        <w:spacing w:after="0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7896"/>
      </w:tblGrid>
      <w:tr w:rsidR="00C26454" w:rsidTr="00575CA0">
        <w:tc>
          <w:tcPr>
            <w:tcW w:w="3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>PLTW – Design Process</w:t>
            </w:r>
          </w:p>
        </w:tc>
        <w:tc>
          <w:tcPr>
            <w:tcW w:w="789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 xml:space="preserve">How I Used It? </w:t>
            </w:r>
          </w:p>
        </w:tc>
      </w:tr>
      <w:tr w:rsidR="00C26454" w:rsidTr="00575CA0">
        <w:tc>
          <w:tcPr>
            <w:tcW w:w="3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</w:p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>Define the Problem</w:t>
            </w:r>
          </w:p>
          <w:p w:rsidR="00C26454" w:rsidRDefault="00C26454" w:rsidP="00C26454">
            <w:pPr>
              <w:rPr>
                <w:sz w:val="32"/>
              </w:rPr>
            </w:pPr>
          </w:p>
        </w:tc>
        <w:tc>
          <w:tcPr>
            <w:tcW w:w="789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Pr="00575CA0" w:rsidRDefault="00575CA0" w:rsidP="00575CA0">
            <w:pPr>
              <w:rPr>
                <w:b/>
                <w:sz w:val="32"/>
              </w:rPr>
            </w:pPr>
            <w:r w:rsidRPr="00575CA0">
              <w:rPr>
                <w:b/>
                <w:color w:val="0070C0"/>
                <w:sz w:val="32"/>
              </w:rPr>
              <w:t>I had to design a 2D house with doors, windows, chimney and other parts and pay attention to aesthetics.  I then had to cut it out and create a 3D model along with a yard.</w:t>
            </w:r>
          </w:p>
        </w:tc>
      </w:tr>
      <w:tr w:rsidR="00C26454" w:rsidTr="00575CA0">
        <w:tc>
          <w:tcPr>
            <w:tcW w:w="3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</w:p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>Generate Concepts</w:t>
            </w:r>
          </w:p>
          <w:p w:rsidR="00C26454" w:rsidRDefault="00C26454" w:rsidP="00C26454">
            <w:pPr>
              <w:rPr>
                <w:sz w:val="32"/>
              </w:rPr>
            </w:pPr>
          </w:p>
        </w:tc>
        <w:tc>
          <w:tcPr>
            <w:tcW w:w="789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Pr="00575CA0" w:rsidRDefault="00575CA0" w:rsidP="00575CA0">
            <w:pPr>
              <w:rPr>
                <w:b/>
                <w:sz w:val="32"/>
              </w:rPr>
            </w:pPr>
            <w:r w:rsidRPr="00575CA0">
              <w:rPr>
                <w:b/>
                <w:color w:val="0070C0"/>
                <w:sz w:val="32"/>
              </w:rPr>
              <w:t>My teacher</w:t>
            </w:r>
            <w:r>
              <w:rPr>
                <w:b/>
                <w:color w:val="0070C0"/>
                <w:sz w:val="32"/>
              </w:rPr>
              <w:t xml:space="preserve"> showed us several examples of 3D houses built using reusable materials. I also have real world examples of houses.  </w:t>
            </w:r>
          </w:p>
        </w:tc>
      </w:tr>
      <w:tr w:rsidR="00C26454" w:rsidTr="00575CA0">
        <w:tc>
          <w:tcPr>
            <w:tcW w:w="3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 xml:space="preserve">Develop a Solution </w:t>
            </w:r>
          </w:p>
        </w:tc>
        <w:tc>
          <w:tcPr>
            <w:tcW w:w="789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Pr="00575CA0" w:rsidRDefault="00575CA0" w:rsidP="00575CA0">
            <w:pPr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I used rulers, stencils, pencils and a template of a house to create my 2D visual prototype.  I used various coloring utensils to focus on aesthetics.  I cut out my house and it was laminated.  Then I assembled my model house.  Afterwards, I created my yard using reusable materials.</w:t>
            </w:r>
          </w:p>
        </w:tc>
      </w:tr>
      <w:tr w:rsidR="00C26454" w:rsidTr="00575CA0">
        <w:tc>
          <w:tcPr>
            <w:tcW w:w="3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>Construct a Prototype</w:t>
            </w:r>
          </w:p>
        </w:tc>
        <w:tc>
          <w:tcPr>
            <w:tcW w:w="789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Pr="006335DA" w:rsidRDefault="006335DA" w:rsidP="006335DA">
            <w:pPr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I used a pencil and a ruler to create straight lines.  I also used stencils to create perfect circles.  I paid attention to aesthetics by coloring uniformly and using colored pencils/markers. I cut out my house on th</w:t>
            </w:r>
            <w:r w:rsidR="00914E38">
              <w:rPr>
                <w:b/>
                <w:color w:val="0070C0"/>
                <w:sz w:val="32"/>
              </w:rPr>
              <w:t>e solid lines and laminated it</w:t>
            </w:r>
            <w:r>
              <w:rPr>
                <w:b/>
                <w:color w:val="0070C0"/>
                <w:sz w:val="32"/>
              </w:rPr>
              <w:t xml:space="preserve"> onto cardstock so it would be sturdy.  I cut it out along the solid lines and folded along the dotted lines.  Finally, I glued the tabs together.  Afterwards, I created my yard. </w:t>
            </w:r>
          </w:p>
        </w:tc>
      </w:tr>
      <w:tr w:rsidR="00C26454" w:rsidTr="00575CA0">
        <w:tc>
          <w:tcPr>
            <w:tcW w:w="336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Default="00C26454" w:rsidP="00C26454">
            <w:pPr>
              <w:rPr>
                <w:sz w:val="32"/>
              </w:rPr>
            </w:pPr>
            <w:r>
              <w:rPr>
                <w:sz w:val="32"/>
              </w:rPr>
              <w:t xml:space="preserve">Evaluate the Solution </w:t>
            </w:r>
          </w:p>
        </w:tc>
        <w:tc>
          <w:tcPr>
            <w:tcW w:w="7896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C26454" w:rsidRPr="005B2042" w:rsidRDefault="005B2042" w:rsidP="005B2042">
            <w:pPr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The 7</w:t>
            </w:r>
            <w:r w:rsidRPr="005B2042">
              <w:rPr>
                <w:b/>
                <w:color w:val="0070C0"/>
                <w:sz w:val="32"/>
                <w:vertAlign w:val="superscript"/>
              </w:rPr>
              <w:t>th</w:t>
            </w:r>
            <w:r>
              <w:rPr>
                <w:b/>
                <w:color w:val="0070C0"/>
                <w:sz w:val="32"/>
              </w:rPr>
              <w:t xml:space="preserve"> </w:t>
            </w:r>
            <w:r w:rsidR="00292181">
              <w:rPr>
                <w:b/>
                <w:color w:val="0070C0"/>
                <w:sz w:val="32"/>
              </w:rPr>
              <w:t>and 6</w:t>
            </w:r>
            <w:bookmarkStart w:id="0" w:name="_GoBack"/>
            <w:bookmarkEnd w:id="0"/>
            <w:r w:rsidRPr="005B2042">
              <w:rPr>
                <w:b/>
                <w:color w:val="0070C0"/>
                <w:sz w:val="32"/>
                <w:vertAlign w:val="superscript"/>
              </w:rPr>
              <w:t>th</w:t>
            </w:r>
            <w:r>
              <w:rPr>
                <w:b/>
                <w:color w:val="0070C0"/>
                <w:sz w:val="32"/>
              </w:rPr>
              <w:t xml:space="preserve"> graders will be given 5 votes/student.  The top 10 houses go upstairs and teachers will vote.  The voting will be based on aesthetics and creativity.  </w:t>
            </w:r>
          </w:p>
        </w:tc>
      </w:tr>
    </w:tbl>
    <w:p w:rsidR="00C26454" w:rsidRPr="00C26454" w:rsidRDefault="00C26454" w:rsidP="00C26454">
      <w:pPr>
        <w:spacing w:after="0"/>
        <w:rPr>
          <w:sz w:val="32"/>
        </w:rPr>
      </w:pPr>
    </w:p>
    <w:sectPr w:rsidR="00C26454" w:rsidRPr="00C26454" w:rsidSect="00C2645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54"/>
    <w:rsid w:val="00292181"/>
    <w:rsid w:val="003376E7"/>
    <w:rsid w:val="004978A9"/>
    <w:rsid w:val="004C033E"/>
    <w:rsid w:val="004E40F0"/>
    <w:rsid w:val="0056537F"/>
    <w:rsid w:val="00575CA0"/>
    <w:rsid w:val="005B2042"/>
    <w:rsid w:val="006335DA"/>
    <w:rsid w:val="006C42A0"/>
    <w:rsid w:val="00852707"/>
    <w:rsid w:val="008D7CF6"/>
    <w:rsid w:val="00914E38"/>
    <w:rsid w:val="00C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B7A1F-7172-471C-ACF2-1196350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Susan</dc:creator>
  <cp:keywords/>
  <dc:description/>
  <cp:lastModifiedBy>Abraham, Susan</cp:lastModifiedBy>
  <cp:revision>1</cp:revision>
  <cp:lastPrinted>2018-11-05T13:28:00Z</cp:lastPrinted>
  <dcterms:created xsi:type="dcterms:W3CDTF">2018-11-05T13:23:00Z</dcterms:created>
  <dcterms:modified xsi:type="dcterms:W3CDTF">2018-11-05T22:35:00Z</dcterms:modified>
</cp:coreProperties>
</file>